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E1" w:rsidRPr="00436D83" w:rsidRDefault="00436D83" w:rsidP="003372E1">
      <w:pPr>
        <w:jc w:val="center"/>
        <w:rPr>
          <w:rFonts w:ascii="Arial" w:hAnsi="Arial" w:cs="Arial"/>
          <w:b/>
          <w:sz w:val="24"/>
          <w:szCs w:val="24"/>
          <w:lang w:val="mn-MN"/>
        </w:rPr>
      </w:pPr>
      <w:bookmarkStart w:id="0" w:name="_GoBack"/>
      <w:r>
        <w:rPr>
          <w:rFonts w:ascii="Arial" w:hAnsi="Arial" w:cs="Arial"/>
          <w:b/>
          <w:sz w:val="24"/>
          <w:szCs w:val="24"/>
          <w:lang w:val="mn-MN"/>
        </w:rPr>
        <w:t>2017-202</w:t>
      </w:r>
      <w:r>
        <w:rPr>
          <w:rFonts w:ascii="Arial" w:hAnsi="Arial" w:cs="Arial"/>
          <w:b/>
          <w:sz w:val="24"/>
          <w:szCs w:val="24"/>
        </w:rPr>
        <w:t>1</w:t>
      </w:r>
      <w:r w:rsidR="003372E1" w:rsidRPr="00436D83">
        <w:rPr>
          <w:rFonts w:ascii="Arial" w:hAnsi="Arial" w:cs="Arial"/>
          <w:b/>
          <w:sz w:val="24"/>
          <w:szCs w:val="24"/>
          <w:lang w:val="mn-MN"/>
        </w:rPr>
        <w:t xml:space="preserve"> ОНД ЦЭЦЭРЛЭГИЙГ ХӨГЖҮҮЛЭХ СТРАТЕГИ ХӨТӨЛБӨРИЙГ ХЭРЭГЖҮҮЛЭХ </w:t>
      </w:r>
    </w:p>
    <w:p w:rsidR="00EC5D2D" w:rsidRDefault="003372E1" w:rsidP="00EC5D2D">
      <w:pPr>
        <w:jc w:val="center"/>
        <w:rPr>
          <w:rFonts w:ascii="Arial" w:hAnsi="Arial" w:cs="Arial"/>
          <w:b/>
          <w:sz w:val="24"/>
          <w:szCs w:val="24"/>
          <w:lang w:val="mn-MN"/>
        </w:rPr>
      </w:pPr>
      <w:r w:rsidRPr="00436D83">
        <w:rPr>
          <w:rFonts w:ascii="Arial" w:hAnsi="Arial" w:cs="Arial"/>
          <w:b/>
          <w:sz w:val="24"/>
          <w:szCs w:val="24"/>
          <w:lang w:val="mn-MN"/>
        </w:rPr>
        <w:t>АРГА ХЭМЖЭЭНИЙ ТӨЛӨВЛӨГӨӨ</w:t>
      </w:r>
      <w:r w:rsidR="00EC5D2D">
        <w:rPr>
          <w:rFonts w:ascii="Arial" w:hAnsi="Arial" w:cs="Arial"/>
          <w:b/>
          <w:sz w:val="24"/>
          <w:szCs w:val="24"/>
          <w:lang w:val="mn-MN"/>
        </w:rPr>
        <w:t xml:space="preserve">                                                              </w:t>
      </w:r>
    </w:p>
    <w:p w:rsidR="003372E1" w:rsidRPr="00EC5D2D" w:rsidRDefault="003372E1" w:rsidP="00EC5D2D">
      <w:pPr>
        <w:jc w:val="center"/>
        <w:rPr>
          <w:rFonts w:ascii="Arial" w:hAnsi="Arial" w:cs="Arial"/>
          <w:b/>
          <w:sz w:val="24"/>
          <w:szCs w:val="24"/>
          <w:lang w:val="mn-MN"/>
        </w:rPr>
      </w:pPr>
      <w:r>
        <w:rPr>
          <w:rFonts w:ascii="Arial" w:hAnsi="Arial" w:cs="Arial"/>
          <w:sz w:val="24"/>
          <w:szCs w:val="24"/>
          <w:lang w:val="mn-MN"/>
        </w:rPr>
        <w:t xml:space="preserve">2017 он </w:t>
      </w:r>
    </w:p>
    <w:tbl>
      <w:tblPr>
        <w:tblStyle w:val="TableGrid"/>
        <w:tblW w:w="13711" w:type="dxa"/>
        <w:tblLayout w:type="fixed"/>
        <w:tblLook w:val="04A0" w:firstRow="1" w:lastRow="0" w:firstColumn="1" w:lastColumn="0" w:noHBand="0" w:noVBand="1"/>
      </w:tblPr>
      <w:tblGrid>
        <w:gridCol w:w="817"/>
        <w:gridCol w:w="101"/>
        <w:gridCol w:w="4594"/>
        <w:gridCol w:w="467"/>
        <w:gridCol w:w="699"/>
        <w:gridCol w:w="360"/>
        <w:gridCol w:w="172"/>
        <w:gridCol w:w="638"/>
        <w:gridCol w:w="79"/>
        <w:gridCol w:w="811"/>
        <w:gridCol w:w="280"/>
        <w:gridCol w:w="450"/>
        <w:gridCol w:w="180"/>
        <w:gridCol w:w="90"/>
        <w:gridCol w:w="540"/>
        <w:gridCol w:w="1260"/>
        <w:gridCol w:w="246"/>
        <w:gridCol w:w="1104"/>
        <w:gridCol w:w="823"/>
      </w:tblGrid>
      <w:tr w:rsidR="00EB2A9A" w:rsidTr="00F427BD">
        <w:trPr>
          <w:trHeight w:val="165"/>
        </w:trPr>
        <w:tc>
          <w:tcPr>
            <w:tcW w:w="817" w:type="dxa"/>
            <w:vMerge w:val="restart"/>
          </w:tcPr>
          <w:p w:rsidR="003372E1" w:rsidRDefault="003372E1" w:rsidP="003372E1">
            <w:pPr>
              <w:rPr>
                <w:rFonts w:ascii="Arial" w:hAnsi="Arial" w:cs="Arial"/>
                <w:sz w:val="24"/>
                <w:szCs w:val="24"/>
                <w:lang w:val="mn-MN"/>
              </w:rPr>
            </w:pPr>
            <w:r>
              <w:rPr>
                <w:rFonts w:ascii="Arial" w:hAnsi="Arial" w:cs="Arial"/>
                <w:sz w:val="24"/>
                <w:szCs w:val="24"/>
                <w:lang w:val="mn-MN"/>
              </w:rPr>
              <w:t>№</w:t>
            </w:r>
          </w:p>
        </w:tc>
        <w:tc>
          <w:tcPr>
            <w:tcW w:w="5162" w:type="dxa"/>
            <w:gridSpan w:val="3"/>
            <w:vMerge w:val="restart"/>
          </w:tcPr>
          <w:p w:rsidR="003372E1" w:rsidRDefault="003372E1" w:rsidP="003372E1">
            <w:pPr>
              <w:rPr>
                <w:rFonts w:ascii="Arial" w:hAnsi="Arial" w:cs="Arial"/>
                <w:sz w:val="24"/>
                <w:szCs w:val="24"/>
                <w:lang w:val="mn-MN"/>
              </w:rPr>
            </w:pPr>
            <w:r>
              <w:rPr>
                <w:rFonts w:ascii="Arial" w:hAnsi="Arial" w:cs="Arial"/>
                <w:sz w:val="24"/>
                <w:szCs w:val="24"/>
                <w:lang w:val="mn-MN"/>
              </w:rPr>
              <w:t xml:space="preserve">          Хэрэгжүүлэх арга хэмжээ </w:t>
            </w:r>
          </w:p>
        </w:tc>
        <w:tc>
          <w:tcPr>
            <w:tcW w:w="1231" w:type="dxa"/>
            <w:gridSpan w:val="3"/>
            <w:vMerge w:val="restart"/>
          </w:tcPr>
          <w:p w:rsidR="003372E1" w:rsidRDefault="003372E1" w:rsidP="003372E1">
            <w:pPr>
              <w:rPr>
                <w:rFonts w:ascii="Arial" w:hAnsi="Arial" w:cs="Arial"/>
                <w:sz w:val="24"/>
                <w:szCs w:val="24"/>
                <w:lang w:val="mn-MN"/>
              </w:rPr>
            </w:pPr>
            <w:r>
              <w:rPr>
                <w:rFonts w:ascii="Arial" w:hAnsi="Arial" w:cs="Arial"/>
                <w:sz w:val="24"/>
                <w:szCs w:val="24"/>
                <w:lang w:val="mn-MN"/>
              </w:rPr>
              <w:t xml:space="preserve">Хугацаа </w:t>
            </w:r>
          </w:p>
        </w:tc>
        <w:tc>
          <w:tcPr>
            <w:tcW w:w="2258" w:type="dxa"/>
            <w:gridSpan w:val="5"/>
          </w:tcPr>
          <w:p w:rsidR="003372E1" w:rsidRDefault="003372E1" w:rsidP="003372E1">
            <w:pPr>
              <w:rPr>
                <w:rFonts w:ascii="Arial" w:hAnsi="Arial" w:cs="Arial"/>
                <w:sz w:val="24"/>
                <w:szCs w:val="24"/>
                <w:lang w:val="mn-MN"/>
              </w:rPr>
            </w:pPr>
            <w:r>
              <w:rPr>
                <w:rFonts w:ascii="Arial" w:hAnsi="Arial" w:cs="Arial"/>
                <w:sz w:val="24"/>
                <w:szCs w:val="24"/>
                <w:lang w:val="mn-MN"/>
              </w:rPr>
              <w:t>Шаардагдах хөрөнгийн хэмжээ\сая,төг\</w:t>
            </w:r>
          </w:p>
        </w:tc>
        <w:tc>
          <w:tcPr>
            <w:tcW w:w="2316" w:type="dxa"/>
            <w:gridSpan w:val="5"/>
            <w:vMerge w:val="restart"/>
          </w:tcPr>
          <w:p w:rsidR="003372E1" w:rsidRDefault="003372E1" w:rsidP="003372E1">
            <w:pPr>
              <w:rPr>
                <w:rFonts w:ascii="Arial" w:hAnsi="Arial" w:cs="Arial"/>
                <w:sz w:val="24"/>
                <w:szCs w:val="24"/>
                <w:lang w:val="mn-MN"/>
              </w:rPr>
            </w:pPr>
            <w:r>
              <w:rPr>
                <w:rFonts w:ascii="Arial" w:hAnsi="Arial" w:cs="Arial"/>
                <w:sz w:val="24"/>
                <w:szCs w:val="24"/>
                <w:lang w:val="mn-MN"/>
              </w:rPr>
              <w:t xml:space="preserve">Хүрэх түвшин үр дүнгийн үзүүлэлтээр </w:t>
            </w:r>
          </w:p>
        </w:tc>
        <w:tc>
          <w:tcPr>
            <w:tcW w:w="1927" w:type="dxa"/>
            <w:gridSpan w:val="2"/>
            <w:vMerge w:val="restart"/>
          </w:tcPr>
          <w:p w:rsidR="003372E1" w:rsidRDefault="003372E1" w:rsidP="003372E1">
            <w:pPr>
              <w:rPr>
                <w:rFonts w:ascii="Arial" w:hAnsi="Arial" w:cs="Arial"/>
                <w:sz w:val="24"/>
                <w:szCs w:val="24"/>
                <w:lang w:val="mn-MN"/>
              </w:rPr>
            </w:pPr>
            <w:r>
              <w:rPr>
                <w:rFonts w:ascii="Arial" w:hAnsi="Arial" w:cs="Arial"/>
                <w:sz w:val="24"/>
                <w:szCs w:val="24"/>
                <w:lang w:val="mn-MN"/>
              </w:rPr>
              <w:t xml:space="preserve">Хариуцах эзэн хамтран ажиллах байгууллага </w:t>
            </w:r>
          </w:p>
        </w:tc>
      </w:tr>
      <w:tr w:rsidR="00EB2A9A" w:rsidTr="00EC5D2D">
        <w:trPr>
          <w:cantSplit/>
          <w:trHeight w:val="1385"/>
        </w:trPr>
        <w:tc>
          <w:tcPr>
            <w:tcW w:w="817" w:type="dxa"/>
            <w:vMerge/>
          </w:tcPr>
          <w:p w:rsidR="003372E1" w:rsidRDefault="003372E1" w:rsidP="003372E1">
            <w:pPr>
              <w:rPr>
                <w:rFonts w:ascii="Arial" w:hAnsi="Arial" w:cs="Arial"/>
                <w:sz w:val="24"/>
                <w:szCs w:val="24"/>
                <w:lang w:val="mn-MN"/>
              </w:rPr>
            </w:pPr>
          </w:p>
        </w:tc>
        <w:tc>
          <w:tcPr>
            <w:tcW w:w="5162" w:type="dxa"/>
            <w:gridSpan w:val="3"/>
            <w:vMerge/>
          </w:tcPr>
          <w:p w:rsidR="003372E1" w:rsidRDefault="003372E1" w:rsidP="003372E1">
            <w:pPr>
              <w:rPr>
                <w:rFonts w:ascii="Arial" w:hAnsi="Arial" w:cs="Arial"/>
                <w:sz w:val="24"/>
                <w:szCs w:val="24"/>
                <w:lang w:val="mn-MN"/>
              </w:rPr>
            </w:pPr>
          </w:p>
        </w:tc>
        <w:tc>
          <w:tcPr>
            <w:tcW w:w="1231" w:type="dxa"/>
            <w:gridSpan w:val="3"/>
            <w:vMerge/>
          </w:tcPr>
          <w:p w:rsidR="003372E1" w:rsidRDefault="003372E1" w:rsidP="003372E1">
            <w:pPr>
              <w:rPr>
                <w:rFonts w:ascii="Arial" w:hAnsi="Arial" w:cs="Arial"/>
                <w:sz w:val="24"/>
                <w:szCs w:val="24"/>
                <w:lang w:val="mn-MN"/>
              </w:rPr>
            </w:pPr>
          </w:p>
        </w:tc>
        <w:tc>
          <w:tcPr>
            <w:tcW w:w="717" w:type="dxa"/>
            <w:gridSpan w:val="2"/>
            <w:textDirection w:val="btLr"/>
          </w:tcPr>
          <w:p w:rsidR="003372E1" w:rsidRDefault="003372E1" w:rsidP="003372E1">
            <w:pPr>
              <w:ind w:left="113" w:right="113"/>
              <w:rPr>
                <w:rFonts w:ascii="Arial" w:hAnsi="Arial" w:cs="Arial"/>
                <w:sz w:val="24"/>
                <w:szCs w:val="24"/>
                <w:lang w:val="mn-MN"/>
              </w:rPr>
            </w:pPr>
            <w:r>
              <w:rPr>
                <w:rFonts w:ascii="Arial" w:hAnsi="Arial" w:cs="Arial"/>
                <w:sz w:val="24"/>
                <w:szCs w:val="24"/>
                <w:lang w:val="mn-MN"/>
              </w:rPr>
              <w:t>Улсын төсөв</w:t>
            </w:r>
          </w:p>
        </w:tc>
        <w:tc>
          <w:tcPr>
            <w:tcW w:w="811" w:type="dxa"/>
            <w:textDirection w:val="btLr"/>
          </w:tcPr>
          <w:p w:rsidR="003372E1" w:rsidRDefault="003372E1" w:rsidP="003372E1">
            <w:pPr>
              <w:ind w:left="113" w:right="113"/>
              <w:rPr>
                <w:rFonts w:ascii="Arial" w:hAnsi="Arial" w:cs="Arial"/>
                <w:sz w:val="24"/>
                <w:szCs w:val="24"/>
                <w:lang w:val="mn-MN"/>
              </w:rPr>
            </w:pPr>
            <w:r>
              <w:rPr>
                <w:rFonts w:ascii="Arial" w:hAnsi="Arial" w:cs="Arial"/>
                <w:sz w:val="24"/>
                <w:szCs w:val="24"/>
                <w:lang w:val="mn-MN"/>
              </w:rPr>
              <w:t>О\ нутгийн төсөв</w:t>
            </w:r>
          </w:p>
        </w:tc>
        <w:tc>
          <w:tcPr>
            <w:tcW w:w="730" w:type="dxa"/>
            <w:gridSpan w:val="2"/>
            <w:textDirection w:val="btLr"/>
          </w:tcPr>
          <w:p w:rsidR="003372E1" w:rsidRDefault="003372E1" w:rsidP="003372E1">
            <w:pPr>
              <w:ind w:left="113" w:right="113"/>
              <w:rPr>
                <w:rFonts w:ascii="Arial" w:hAnsi="Arial" w:cs="Arial"/>
                <w:sz w:val="24"/>
                <w:szCs w:val="24"/>
                <w:lang w:val="mn-MN"/>
              </w:rPr>
            </w:pPr>
            <w:r>
              <w:rPr>
                <w:rFonts w:ascii="Arial" w:hAnsi="Arial" w:cs="Arial"/>
                <w:sz w:val="24"/>
                <w:szCs w:val="24"/>
                <w:lang w:val="mn-MN"/>
              </w:rPr>
              <w:t>Бусад эх үүсвэр</w:t>
            </w:r>
          </w:p>
        </w:tc>
        <w:tc>
          <w:tcPr>
            <w:tcW w:w="2316" w:type="dxa"/>
            <w:gridSpan w:val="5"/>
            <w:vMerge/>
          </w:tcPr>
          <w:p w:rsidR="003372E1" w:rsidRDefault="003372E1" w:rsidP="003372E1">
            <w:pPr>
              <w:rPr>
                <w:rFonts w:ascii="Arial" w:hAnsi="Arial" w:cs="Arial"/>
                <w:sz w:val="24"/>
                <w:szCs w:val="24"/>
                <w:lang w:val="mn-MN"/>
              </w:rPr>
            </w:pPr>
          </w:p>
        </w:tc>
        <w:tc>
          <w:tcPr>
            <w:tcW w:w="1927" w:type="dxa"/>
            <w:gridSpan w:val="2"/>
            <w:vMerge/>
          </w:tcPr>
          <w:p w:rsidR="003372E1" w:rsidRDefault="003372E1" w:rsidP="003372E1">
            <w:pPr>
              <w:rPr>
                <w:rFonts w:ascii="Arial" w:hAnsi="Arial" w:cs="Arial"/>
                <w:sz w:val="24"/>
                <w:szCs w:val="24"/>
                <w:lang w:val="mn-MN"/>
              </w:rPr>
            </w:pPr>
          </w:p>
        </w:tc>
      </w:tr>
      <w:tr w:rsidR="003372E1" w:rsidTr="00EC5D2D">
        <w:trPr>
          <w:trHeight w:val="170"/>
        </w:trPr>
        <w:tc>
          <w:tcPr>
            <w:tcW w:w="13711" w:type="dxa"/>
            <w:gridSpan w:val="19"/>
            <w:tcBorders>
              <w:bottom w:val="nil"/>
            </w:tcBorders>
          </w:tcPr>
          <w:p w:rsidR="003372E1" w:rsidRDefault="003372E1" w:rsidP="003372E1">
            <w:pPr>
              <w:rPr>
                <w:rFonts w:ascii="Arial" w:hAnsi="Arial" w:cs="Arial"/>
                <w:sz w:val="24"/>
                <w:szCs w:val="24"/>
                <w:lang w:val="mn-MN"/>
              </w:rPr>
            </w:pPr>
            <w:r>
              <w:rPr>
                <w:rFonts w:ascii="Arial" w:hAnsi="Arial" w:cs="Arial"/>
                <w:sz w:val="24"/>
                <w:szCs w:val="24"/>
                <w:lang w:val="mn-MN"/>
              </w:rPr>
              <w:t>1.1.Сургуулийн  өмнөх боловсролын байг</w:t>
            </w:r>
            <w:r w:rsidR="00B848A1">
              <w:rPr>
                <w:rFonts w:ascii="Arial" w:hAnsi="Arial" w:cs="Arial"/>
                <w:sz w:val="24"/>
                <w:szCs w:val="24"/>
                <w:lang w:val="mn-MN"/>
              </w:rPr>
              <w:t xml:space="preserve">ууллагын хүний нөөцийг чадавхийг дээшлүүлж, бодлого төлөвлөлт,менежментийг сайжруулах </w:t>
            </w:r>
          </w:p>
        </w:tc>
      </w:tr>
      <w:tr w:rsidR="00EB2A9A" w:rsidTr="004A6A3B">
        <w:tc>
          <w:tcPr>
            <w:tcW w:w="918" w:type="dxa"/>
            <w:gridSpan w:val="2"/>
          </w:tcPr>
          <w:p w:rsidR="003372E1" w:rsidRDefault="003372E1" w:rsidP="003372E1">
            <w:pPr>
              <w:rPr>
                <w:rFonts w:ascii="Arial" w:hAnsi="Arial" w:cs="Arial"/>
                <w:sz w:val="24"/>
                <w:szCs w:val="24"/>
                <w:lang w:val="mn-MN"/>
              </w:rPr>
            </w:pPr>
            <w:r>
              <w:rPr>
                <w:rFonts w:ascii="Arial" w:hAnsi="Arial" w:cs="Arial"/>
                <w:sz w:val="24"/>
                <w:szCs w:val="24"/>
                <w:lang w:val="mn-MN"/>
              </w:rPr>
              <w:t>1.1.1.</w:t>
            </w:r>
          </w:p>
        </w:tc>
        <w:tc>
          <w:tcPr>
            <w:tcW w:w="5061" w:type="dxa"/>
            <w:gridSpan w:val="2"/>
            <w:tcBorders>
              <w:top w:val="single" w:sz="4" w:space="0" w:color="auto"/>
            </w:tcBorders>
          </w:tcPr>
          <w:p w:rsidR="003372E1" w:rsidRDefault="00CA4B26" w:rsidP="003372E1">
            <w:pPr>
              <w:rPr>
                <w:rFonts w:ascii="Arial" w:hAnsi="Arial" w:cs="Arial"/>
                <w:sz w:val="24"/>
                <w:szCs w:val="24"/>
                <w:lang w:val="mn-MN"/>
              </w:rPr>
            </w:pPr>
            <w:r>
              <w:rPr>
                <w:rFonts w:ascii="Arial" w:hAnsi="Arial" w:cs="Arial"/>
                <w:sz w:val="24"/>
                <w:szCs w:val="24"/>
                <w:lang w:val="mn-MN"/>
              </w:rPr>
              <w:t xml:space="preserve">Мэргэжлийн багшаар хангах </w:t>
            </w:r>
          </w:p>
        </w:tc>
        <w:tc>
          <w:tcPr>
            <w:tcW w:w="1231" w:type="dxa"/>
            <w:gridSpan w:val="3"/>
          </w:tcPr>
          <w:p w:rsidR="003372E1" w:rsidRPr="002C1590" w:rsidRDefault="002C1590" w:rsidP="003372E1">
            <w:pPr>
              <w:rPr>
                <w:rFonts w:ascii="Arial" w:hAnsi="Arial" w:cs="Arial"/>
                <w:sz w:val="24"/>
                <w:szCs w:val="24"/>
              </w:rPr>
            </w:pPr>
            <w:r>
              <w:rPr>
                <w:rFonts w:ascii="Arial" w:hAnsi="Arial" w:cs="Arial"/>
                <w:sz w:val="24"/>
                <w:szCs w:val="24"/>
                <w:lang w:val="mn-MN"/>
              </w:rPr>
              <w:t>2017-202</w:t>
            </w:r>
            <w:r>
              <w:rPr>
                <w:rFonts w:ascii="Arial" w:hAnsi="Arial" w:cs="Arial"/>
                <w:sz w:val="24"/>
                <w:szCs w:val="24"/>
              </w:rPr>
              <w:t>1</w:t>
            </w:r>
          </w:p>
        </w:tc>
        <w:tc>
          <w:tcPr>
            <w:tcW w:w="717" w:type="dxa"/>
            <w:gridSpan w:val="2"/>
          </w:tcPr>
          <w:p w:rsidR="003372E1" w:rsidRDefault="003372E1" w:rsidP="003372E1">
            <w:pPr>
              <w:rPr>
                <w:rFonts w:ascii="Arial" w:hAnsi="Arial" w:cs="Arial"/>
                <w:sz w:val="24"/>
                <w:szCs w:val="24"/>
                <w:lang w:val="mn-MN"/>
              </w:rPr>
            </w:pPr>
          </w:p>
        </w:tc>
        <w:tc>
          <w:tcPr>
            <w:tcW w:w="811" w:type="dxa"/>
          </w:tcPr>
          <w:p w:rsidR="003372E1" w:rsidRDefault="003372E1" w:rsidP="003372E1">
            <w:pPr>
              <w:rPr>
                <w:rFonts w:ascii="Arial" w:hAnsi="Arial" w:cs="Arial"/>
                <w:sz w:val="24"/>
                <w:szCs w:val="24"/>
                <w:lang w:val="mn-MN"/>
              </w:rPr>
            </w:pPr>
          </w:p>
        </w:tc>
        <w:tc>
          <w:tcPr>
            <w:tcW w:w="730" w:type="dxa"/>
            <w:gridSpan w:val="2"/>
          </w:tcPr>
          <w:p w:rsidR="003372E1" w:rsidRDefault="003372E1" w:rsidP="003372E1">
            <w:pPr>
              <w:rPr>
                <w:rFonts w:ascii="Arial" w:hAnsi="Arial" w:cs="Arial"/>
                <w:sz w:val="24"/>
                <w:szCs w:val="24"/>
                <w:lang w:val="mn-MN"/>
              </w:rPr>
            </w:pPr>
          </w:p>
        </w:tc>
        <w:tc>
          <w:tcPr>
            <w:tcW w:w="2316" w:type="dxa"/>
            <w:gridSpan w:val="5"/>
          </w:tcPr>
          <w:p w:rsidR="003372E1" w:rsidRDefault="00CA4B26" w:rsidP="003372E1">
            <w:pPr>
              <w:rPr>
                <w:rFonts w:ascii="Arial" w:hAnsi="Arial" w:cs="Arial"/>
                <w:sz w:val="24"/>
                <w:szCs w:val="24"/>
                <w:lang w:val="mn-MN"/>
              </w:rPr>
            </w:pPr>
            <w:r>
              <w:rPr>
                <w:rFonts w:ascii="Arial" w:hAnsi="Arial" w:cs="Arial"/>
                <w:sz w:val="24"/>
                <w:szCs w:val="24"/>
                <w:lang w:val="mn-MN"/>
              </w:rPr>
              <w:t>100%-д хүргэнэ.</w:t>
            </w:r>
          </w:p>
        </w:tc>
        <w:tc>
          <w:tcPr>
            <w:tcW w:w="1927" w:type="dxa"/>
            <w:gridSpan w:val="2"/>
          </w:tcPr>
          <w:p w:rsidR="003372E1" w:rsidRDefault="00CA4B26" w:rsidP="002B001E">
            <w:pPr>
              <w:rPr>
                <w:rFonts w:ascii="Arial" w:hAnsi="Arial" w:cs="Arial"/>
                <w:sz w:val="24"/>
                <w:szCs w:val="24"/>
                <w:lang w:val="mn-MN"/>
              </w:rPr>
            </w:pPr>
            <w:r>
              <w:rPr>
                <w:rFonts w:ascii="Arial" w:hAnsi="Arial" w:cs="Arial"/>
                <w:sz w:val="24"/>
                <w:szCs w:val="24"/>
                <w:lang w:val="mn-MN"/>
              </w:rPr>
              <w:t>БСУГ</w:t>
            </w:r>
            <w:r w:rsidR="002B001E">
              <w:rPr>
                <w:rFonts w:ascii="Arial" w:hAnsi="Arial" w:cs="Arial"/>
                <w:sz w:val="24"/>
                <w:szCs w:val="24"/>
                <w:lang w:val="mn-MN"/>
              </w:rPr>
              <w:t>. СӨББ</w:t>
            </w:r>
          </w:p>
        </w:tc>
      </w:tr>
      <w:tr w:rsidR="00EB2A9A" w:rsidTr="004A6A3B">
        <w:tc>
          <w:tcPr>
            <w:tcW w:w="918" w:type="dxa"/>
            <w:gridSpan w:val="2"/>
          </w:tcPr>
          <w:p w:rsidR="003372E1" w:rsidRDefault="00CA4B26" w:rsidP="003372E1">
            <w:pPr>
              <w:rPr>
                <w:rFonts w:ascii="Arial" w:hAnsi="Arial" w:cs="Arial"/>
                <w:sz w:val="24"/>
                <w:szCs w:val="24"/>
                <w:lang w:val="mn-MN"/>
              </w:rPr>
            </w:pPr>
            <w:r>
              <w:rPr>
                <w:rFonts w:ascii="Arial" w:hAnsi="Arial" w:cs="Arial"/>
                <w:sz w:val="24"/>
                <w:szCs w:val="24"/>
                <w:lang w:val="mn-MN"/>
              </w:rPr>
              <w:t>1.1.2.</w:t>
            </w:r>
          </w:p>
        </w:tc>
        <w:tc>
          <w:tcPr>
            <w:tcW w:w="5061" w:type="dxa"/>
            <w:gridSpan w:val="2"/>
          </w:tcPr>
          <w:p w:rsidR="003372E1" w:rsidRDefault="00EC5D2D" w:rsidP="003372E1">
            <w:pPr>
              <w:rPr>
                <w:rFonts w:ascii="Arial" w:hAnsi="Arial" w:cs="Arial"/>
                <w:sz w:val="24"/>
                <w:szCs w:val="24"/>
                <w:lang w:val="mn-MN"/>
              </w:rPr>
            </w:pPr>
            <w:r>
              <w:rPr>
                <w:rFonts w:ascii="Arial" w:hAnsi="Arial" w:cs="Arial"/>
                <w:sz w:val="24"/>
                <w:szCs w:val="24"/>
                <w:lang w:val="mn-MN"/>
              </w:rPr>
              <w:t xml:space="preserve">Багш нарыг </w:t>
            </w:r>
            <w:r w:rsidR="002B001E">
              <w:rPr>
                <w:rFonts w:ascii="Arial" w:hAnsi="Arial" w:cs="Arial"/>
                <w:sz w:val="24"/>
                <w:szCs w:val="24"/>
                <w:lang w:val="mn-MN"/>
              </w:rPr>
              <w:t xml:space="preserve"> эрдэм шинжилгээ, судалгааны ажил хийхэд санхүүгийн дэмжлэг үзүүлэх, </w:t>
            </w:r>
            <w:r w:rsidR="00CA4B26">
              <w:rPr>
                <w:rFonts w:ascii="Arial" w:hAnsi="Arial" w:cs="Arial"/>
                <w:sz w:val="24"/>
                <w:szCs w:val="24"/>
                <w:lang w:val="mn-MN"/>
              </w:rPr>
              <w:t xml:space="preserve"> мэргэжлийн зэргийг нэмэгдүүлэх</w:t>
            </w:r>
          </w:p>
        </w:tc>
        <w:tc>
          <w:tcPr>
            <w:tcW w:w="1231" w:type="dxa"/>
            <w:gridSpan w:val="3"/>
          </w:tcPr>
          <w:p w:rsidR="003372E1" w:rsidRPr="002C1590" w:rsidRDefault="002C1590" w:rsidP="003372E1">
            <w:pPr>
              <w:rPr>
                <w:rFonts w:ascii="Arial" w:hAnsi="Arial" w:cs="Arial"/>
                <w:sz w:val="24"/>
                <w:szCs w:val="24"/>
              </w:rPr>
            </w:pPr>
            <w:r>
              <w:rPr>
                <w:rFonts w:ascii="Arial" w:hAnsi="Arial" w:cs="Arial"/>
                <w:sz w:val="24"/>
                <w:szCs w:val="24"/>
                <w:lang w:val="mn-MN"/>
              </w:rPr>
              <w:t>2017-202</w:t>
            </w:r>
            <w:r>
              <w:rPr>
                <w:rFonts w:ascii="Arial" w:hAnsi="Arial" w:cs="Arial"/>
                <w:sz w:val="24"/>
                <w:szCs w:val="24"/>
              </w:rPr>
              <w:t>1</w:t>
            </w:r>
          </w:p>
        </w:tc>
        <w:tc>
          <w:tcPr>
            <w:tcW w:w="717" w:type="dxa"/>
            <w:gridSpan w:val="2"/>
          </w:tcPr>
          <w:p w:rsidR="003372E1" w:rsidRDefault="003372E1" w:rsidP="003372E1">
            <w:pPr>
              <w:rPr>
                <w:rFonts w:ascii="Arial" w:hAnsi="Arial" w:cs="Arial"/>
                <w:sz w:val="24"/>
                <w:szCs w:val="24"/>
                <w:lang w:val="mn-MN"/>
              </w:rPr>
            </w:pPr>
          </w:p>
        </w:tc>
        <w:tc>
          <w:tcPr>
            <w:tcW w:w="811" w:type="dxa"/>
          </w:tcPr>
          <w:p w:rsidR="003372E1" w:rsidRDefault="003372E1" w:rsidP="003372E1">
            <w:pPr>
              <w:rPr>
                <w:rFonts w:ascii="Arial" w:hAnsi="Arial" w:cs="Arial"/>
                <w:sz w:val="24"/>
                <w:szCs w:val="24"/>
                <w:lang w:val="mn-MN"/>
              </w:rPr>
            </w:pPr>
          </w:p>
        </w:tc>
        <w:tc>
          <w:tcPr>
            <w:tcW w:w="730" w:type="dxa"/>
            <w:gridSpan w:val="2"/>
          </w:tcPr>
          <w:p w:rsidR="003372E1" w:rsidRDefault="003372E1" w:rsidP="003372E1">
            <w:pPr>
              <w:rPr>
                <w:rFonts w:ascii="Arial" w:hAnsi="Arial" w:cs="Arial"/>
                <w:sz w:val="24"/>
                <w:szCs w:val="24"/>
                <w:lang w:val="mn-MN"/>
              </w:rPr>
            </w:pPr>
          </w:p>
        </w:tc>
        <w:tc>
          <w:tcPr>
            <w:tcW w:w="2316" w:type="dxa"/>
            <w:gridSpan w:val="5"/>
          </w:tcPr>
          <w:p w:rsidR="003372E1" w:rsidRDefault="00EC5D2D" w:rsidP="003372E1">
            <w:pPr>
              <w:rPr>
                <w:rFonts w:ascii="Arial" w:hAnsi="Arial" w:cs="Arial"/>
                <w:sz w:val="24"/>
                <w:szCs w:val="24"/>
                <w:lang w:val="mn-MN"/>
              </w:rPr>
            </w:pPr>
            <w:r>
              <w:rPr>
                <w:rFonts w:ascii="Arial" w:hAnsi="Arial" w:cs="Arial"/>
                <w:sz w:val="24"/>
                <w:szCs w:val="24"/>
                <w:lang w:val="mn-MN"/>
              </w:rPr>
              <w:t>1-2 багшийн зэргийг нэмэгдүүлнэ.</w:t>
            </w:r>
          </w:p>
        </w:tc>
        <w:tc>
          <w:tcPr>
            <w:tcW w:w="1927" w:type="dxa"/>
            <w:gridSpan w:val="2"/>
          </w:tcPr>
          <w:p w:rsidR="003372E1" w:rsidRDefault="002B001E" w:rsidP="003372E1">
            <w:pPr>
              <w:rPr>
                <w:rFonts w:ascii="Arial" w:hAnsi="Arial" w:cs="Arial"/>
                <w:sz w:val="24"/>
                <w:szCs w:val="24"/>
                <w:lang w:val="mn-MN"/>
              </w:rPr>
            </w:pPr>
            <w:r>
              <w:rPr>
                <w:rFonts w:ascii="Arial" w:hAnsi="Arial" w:cs="Arial"/>
                <w:sz w:val="24"/>
                <w:szCs w:val="24"/>
                <w:lang w:val="mn-MN"/>
              </w:rPr>
              <w:t>БСУГ, СӨББ</w:t>
            </w:r>
          </w:p>
        </w:tc>
      </w:tr>
      <w:tr w:rsidR="00EB2A9A" w:rsidTr="004A6A3B">
        <w:tc>
          <w:tcPr>
            <w:tcW w:w="918" w:type="dxa"/>
            <w:gridSpan w:val="2"/>
          </w:tcPr>
          <w:p w:rsidR="003372E1" w:rsidRDefault="002B001E" w:rsidP="003372E1">
            <w:pPr>
              <w:rPr>
                <w:rFonts w:ascii="Arial" w:hAnsi="Arial" w:cs="Arial"/>
                <w:sz w:val="24"/>
                <w:szCs w:val="24"/>
                <w:lang w:val="mn-MN"/>
              </w:rPr>
            </w:pPr>
            <w:r>
              <w:rPr>
                <w:rFonts w:ascii="Arial" w:hAnsi="Arial" w:cs="Arial"/>
                <w:sz w:val="24"/>
                <w:szCs w:val="24"/>
                <w:lang w:val="mn-MN"/>
              </w:rPr>
              <w:t>1.1.3.</w:t>
            </w:r>
          </w:p>
        </w:tc>
        <w:tc>
          <w:tcPr>
            <w:tcW w:w="5061" w:type="dxa"/>
            <w:gridSpan w:val="2"/>
          </w:tcPr>
          <w:p w:rsidR="003372E1" w:rsidRDefault="002B001E" w:rsidP="003372E1">
            <w:pPr>
              <w:rPr>
                <w:rFonts w:ascii="Arial" w:hAnsi="Arial" w:cs="Arial"/>
                <w:sz w:val="24"/>
                <w:szCs w:val="24"/>
                <w:lang w:val="mn-MN"/>
              </w:rPr>
            </w:pPr>
            <w:r>
              <w:rPr>
                <w:rFonts w:ascii="Arial" w:hAnsi="Arial" w:cs="Arial"/>
                <w:sz w:val="24"/>
                <w:szCs w:val="24"/>
                <w:lang w:val="mn-MN"/>
              </w:rPr>
              <w:t xml:space="preserve">Багш, ажилтанг  улс, аймаг, бүсийн хэмжээний сургалтанд тогтмол хамруулж, ажлын байрандаа хөгжих боломж нөхцлөөр хангах </w:t>
            </w:r>
          </w:p>
        </w:tc>
        <w:tc>
          <w:tcPr>
            <w:tcW w:w="1231" w:type="dxa"/>
            <w:gridSpan w:val="3"/>
          </w:tcPr>
          <w:p w:rsidR="003372E1" w:rsidRPr="002C1590" w:rsidRDefault="002C1590" w:rsidP="003372E1">
            <w:pPr>
              <w:rPr>
                <w:rFonts w:ascii="Arial" w:hAnsi="Arial" w:cs="Arial"/>
                <w:sz w:val="24"/>
                <w:szCs w:val="24"/>
              </w:rPr>
            </w:pPr>
            <w:r>
              <w:rPr>
                <w:rFonts w:ascii="Arial" w:hAnsi="Arial" w:cs="Arial"/>
                <w:sz w:val="24"/>
                <w:szCs w:val="24"/>
                <w:lang w:val="mn-MN"/>
              </w:rPr>
              <w:t>2017-202</w:t>
            </w:r>
            <w:r>
              <w:rPr>
                <w:rFonts w:ascii="Arial" w:hAnsi="Arial" w:cs="Arial"/>
                <w:sz w:val="24"/>
                <w:szCs w:val="24"/>
              </w:rPr>
              <w:t>1</w:t>
            </w:r>
          </w:p>
        </w:tc>
        <w:tc>
          <w:tcPr>
            <w:tcW w:w="717" w:type="dxa"/>
            <w:gridSpan w:val="2"/>
          </w:tcPr>
          <w:p w:rsidR="003372E1" w:rsidRDefault="003372E1" w:rsidP="003372E1">
            <w:pPr>
              <w:rPr>
                <w:rFonts w:ascii="Arial" w:hAnsi="Arial" w:cs="Arial"/>
                <w:sz w:val="24"/>
                <w:szCs w:val="24"/>
                <w:lang w:val="mn-MN"/>
              </w:rPr>
            </w:pPr>
          </w:p>
        </w:tc>
        <w:tc>
          <w:tcPr>
            <w:tcW w:w="811" w:type="dxa"/>
          </w:tcPr>
          <w:p w:rsidR="003372E1" w:rsidRDefault="003372E1" w:rsidP="003372E1">
            <w:pPr>
              <w:rPr>
                <w:rFonts w:ascii="Arial" w:hAnsi="Arial" w:cs="Arial"/>
                <w:sz w:val="24"/>
                <w:szCs w:val="24"/>
                <w:lang w:val="mn-MN"/>
              </w:rPr>
            </w:pPr>
          </w:p>
        </w:tc>
        <w:tc>
          <w:tcPr>
            <w:tcW w:w="730" w:type="dxa"/>
            <w:gridSpan w:val="2"/>
          </w:tcPr>
          <w:p w:rsidR="003372E1" w:rsidRDefault="003372E1" w:rsidP="003372E1">
            <w:pPr>
              <w:rPr>
                <w:rFonts w:ascii="Arial" w:hAnsi="Arial" w:cs="Arial"/>
                <w:sz w:val="24"/>
                <w:szCs w:val="24"/>
                <w:lang w:val="mn-MN"/>
              </w:rPr>
            </w:pPr>
          </w:p>
        </w:tc>
        <w:tc>
          <w:tcPr>
            <w:tcW w:w="2316" w:type="dxa"/>
            <w:gridSpan w:val="5"/>
          </w:tcPr>
          <w:p w:rsidR="003372E1" w:rsidRDefault="002B001E" w:rsidP="003372E1">
            <w:pPr>
              <w:rPr>
                <w:rFonts w:ascii="Arial" w:hAnsi="Arial" w:cs="Arial"/>
                <w:sz w:val="24"/>
                <w:szCs w:val="24"/>
                <w:lang w:val="mn-MN"/>
              </w:rPr>
            </w:pPr>
            <w:r>
              <w:rPr>
                <w:rFonts w:ascii="Arial" w:hAnsi="Arial" w:cs="Arial"/>
                <w:sz w:val="24"/>
                <w:szCs w:val="24"/>
                <w:lang w:val="mn-MN"/>
              </w:rPr>
              <w:t xml:space="preserve">Мэргэжлийн ур чадвар дээшилнэ. </w:t>
            </w:r>
          </w:p>
        </w:tc>
        <w:tc>
          <w:tcPr>
            <w:tcW w:w="1927" w:type="dxa"/>
            <w:gridSpan w:val="2"/>
          </w:tcPr>
          <w:p w:rsidR="003372E1" w:rsidRDefault="002B001E" w:rsidP="003372E1">
            <w:pPr>
              <w:rPr>
                <w:rFonts w:ascii="Arial" w:hAnsi="Arial" w:cs="Arial"/>
                <w:sz w:val="24"/>
                <w:szCs w:val="24"/>
                <w:lang w:val="mn-MN"/>
              </w:rPr>
            </w:pPr>
            <w:r>
              <w:rPr>
                <w:rFonts w:ascii="Arial" w:hAnsi="Arial" w:cs="Arial"/>
                <w:sz w:val="24"/>
                <w:szCs w:val="24"/>
                <w:lang w:val="mn-MN"/>
              </w:rPr>
              <w:t>БМДИ,БСУГ</w:t>
            </w:r>
          </w:p>
          <w:p w:rsidR="002B001E" w:rsidRDefault="002B001E" w:rsidP="003372E1">
            <w:pPr>
              <w:rPr>
                <w:rFonts w:ascii="Arial" w:hAnsi="Arial" w:cs="Arial"/>
                <w:sz w:val="24"/>
                <w:szCs w:val="24"/>
                <w:lang w:val="mn-MN"/>
              </w:rPr>
            </w:pPr>
            <w:r>
              <w:rPr>
                <w:rFonts w:ascii="Arial" w:hAnsi="Arial" w:cs="Arial"/>
                <w:sz w:val="24"/>
                <w:szCs w:val="24"/>
                <w:lang w:val="mn-MN"/>
              </w:rPr>
              <w:t>СӨББ</w:t>
            </w:r>
          </w:p>
        </w:tc>
      </w:tr>
      <w:tr w:rsidR="00EB2A9A" w:rsidTr="004A6A3B">
        <w:tc>
          <w:tcPr>
            <w:tcW w:w="918" w:type="dxa"/>
            <w:gridSpan w:val="2"/>
          </w:tcPr>
          <w:p w:rsidR="003372E1" w:rsidRDefault="002B001E" w:rsidP="003372E1">
            <w:pPr>
              <w:rPr>
                <w:rFonts w:ascii="Arial" w:hAnsi="Arial" w:cs="Arial"/>
                <w:sz w:val="24"/>
                <w:szCs w:val="24"/>
                <w:lang w:val="mn-MN"/>
              </w:rPr>
            </w:pPr>
            <w:r>
              <w:rPr>
                <w:rFonts w:ascii="Arial" w:hAnsi="Arial" w:cs="Arial"/>
                <w:sz w:val="24"/>
                <w:szCs w:val="24"/>
                <w:lang w:val="mn-MN"/>
              </w:rPr>
              <w:t>1.1.4.</w:t>
            </w:r>
          </w:p>
        </w:tc>
        <w:tc>
          <w:tcPr>
            <w:tcW w:w="5061" w:type="dxa"/>
            <w:gridSpan w:val="2"/>
          </w:tcPr>
          <w:p w:rsidR="003372E1" w:rsidRDefault="002B001E" w:rsidP="003372E1">
            <w:pPr>
              <w:rPr>
                <w:rFonts w:ascii="Arial" w:hAnsi="Arial" w:cs="Arial"/>
                <w:sz w:val="24"/>
                <w:szCs w:val="24"/>
                <w:lang w:val="mn-MN"/>
              </w:rPr>
            </w:pPr>
            <w:r>
              <w:rPr>
                <w:rFonts w:ascii="Arial" w:hAnsi="Arial" w:cs="Arial"/>
                <w:sz w:val="24"/>
                <w:szCs w:val="24"/>
                <w:lang w:val="mn-MN"/>
              </w:rPr>
              <w:t xml:space="preserve"> Аймаг, бүсийн хэмжээнд багш нарыг туршлага судлуулах, арга зүйг өөрчлөхөд дэмжлэг үзүүлж сайн үйл ажиллагааг тогтмол зохион байгуулах </w:t>
            </w:r>
          </w:p>
        </w:tc>
        <w:tc>
          <w:tcPr>
            <w:tcW w:w="1231" w:type="dxa"/>
            <w:gridSpan w:val="3"/>
          </w:tcPr>
          <w:p w:rsidR="003372E1" w:rsidRPr="002C1590" w:rsidRDefault="002C1590" w:rsidP="003372E1">
            <w:pPr>
              <w:rPr>
                <w:rFonts w:ascii="Arial" w:hAnsi="Arial" w:cs="Arial"/>
                <w:sz w:val="24"/>
                <w:szCs w:val="24"/>
              </w:rPr>
            </w:pPr>
            <w:r>
              <w:rPr>
                <w:rFonts w:ascii="Arial" w:hAnsi="Arial" w:cs="Arial"/>
                <w:sz w:val="24"/>
                <w:szCs w:val="24"/>
                <w:lang w:val="mn-MN"/>
              </w:rPr>
              <w:t>2017-202</w:t>
            </w:r>
            <w:r>
              <w:rPr>
                <w:rFonts w:ascii="Arial" w:hAnsi="Arial" w:cs="Arial"/>
                <w:sz w:val="24"/>
                <w:szCs w:val="24"/>
              </w:rPr>
              <w:t>1</w:t>
            </w:r>
          </w:p>
        </w:tc>
        <w:tc>
          <w:tcPr>
            <w:tcW w:w="717" w:type="dxa"/>
            <w:gridSpan w:val="2"/>
          </w:tcPr>
          <w:p w:rsidR="003372E1" w:rsidRDefault="003372E1" w:rsidP="003372E1">
            <w:pPr>
              <w:rPr>
                <w:rFonts w:ascii="Arial" w:hAnsi="Arial" w:cs="Arial"/>
                <w:sz w:val="24"/>
                <w:szCs w:val="24"/>
                <w:lang w:val="mn-MN"/>
              </w:rPr>
            </w:pPr>
          </w:p>
        </w:tc>
        <w:tc>
          <w:tcPr>
            <w:tcW w:w="811" w:type="dxa"/>
          </w:tcPr>
          <w:p w:rsidR="003372E1" w:rsidRDefault="003372E1" w:rsidP="003372E1">
            <w:pPr>
              <w:rPr>
                <w:rFonts w:ascii="Arial" w:hAnsi="Arial" w:cs="Arial"/>
                <w:sz w:val="24"/>
                <w:szCs w:val="24"/>
                <w:lang w:val="mn-MN"/>
              </w:rPr>
            </w:pPr>
          </w:p>
        </w:tc>
        <w:tc>
          <w:tcPr>
            <w:tcW w:w="730" w:type="dxa"/>
            <w:gridSpan w:val="2"/>
          </w:tcPr>
          <w:p w:rsidR="003372E1" w:rsidRDefault="003372E1" w:rsidP="003372E1">
            <w:pPr>
              <w:rPr>
                <w:rFonts w:ascii="Arial" w:hAnsi="Arial" w:cs="Arial"/>
                <w:sz w:val="24"/>
                <w:szCs w:val="24"/>
                <w:lang w:val="mn-MN"/>
              </w:rPr>
            </w:pPr>
          </w:p>
        </w:tc>
        <w:tc>
          <w:tcPr>
            <w:tcW w:w="2316" w:type="dxa"/>
            <w:gridSpan w:val="5"/>
          </w:tcPr>
          <w:p w:rsidR="003372E1" w:rsidRDefault="00EC5D2D" w:rsidP="003372E1">
            <w:pPr>
              <w:rPr>
                <w:rFonts w:ascii="Arial" w:hAnsi="Arial" w:cs="Arial"/>
                <w:sz w:val="24"/>
                <w:szCs w:val="24"/>
                <w:lang w:val="mn-MN"/>
              </w:rPr>
            </w:pPr>
            <w:r>
              <w:rPr>
                <w:rFonts w:ascii="Arial" w:hAnsi="Arial" w:cs="Arial"/>
                <w:sz w:val="24"/>
                <w:szCs w:val="24"/>
                <w:lang w:val="mn-MN"/>
              </w:rPr>
              <w:t>Ж</w:t>
            </w:r>
            <w:r w:rsidR="002C1590">
              <w:rPr>
                <w:rFonts w:ascii="Arial" w:hAnsi="Arial" w:cs="Arial"/>
                <w:sz w:val="24"/>
                <w:szCs w:val="24"/>
                <w:lang w:val="mn-MN"/>
              </w:rPr>
              <w:t xml:space="preserve">илд 2 удаа зохион байгуулна. </w:t>
            </w:r>
            <w:r w:rsidR="00DC616B">
              <w:rPr>
                <w:rFonts w:ascii="Arial" w:hAnsi="Arial" w:cs="Arial"/>
                <w:sz w:val="24"/>
                <w:szCs w:val="24"/>
                <w:lang w:val="mn-MN"/>
              </w:rPr>
              <w:t xml:space="preserve"> </w:t>
            </w:r>
          </w:p>
        </w:tc>
        <w:tc>
          <w:tcPr>
            <w:tcW w:w="1927" w:type="dxa"/>
            <w:gridSpan w:val="2"/>
          </w:tcPr>
          <w:p w:rsidR="002B001E" w:rsidRDefault="002B001E" w:rsidP="002B001E">
            <w:pPr>
              <w:rPr>
                <w:rFonts w:ascii="Arial" w:hAnsi="Arial" w:cs="Arial"/>
                <w:sz w:val="24"/>
                <w:szCs w:val="24"/>
                <w:lang w:val="mn-MN"/>
              </w:rPr>
            </w:pPr>
            <w:r>
              <w:rPr>
                <w:rFonts w:ascii="Arial" w:hAnsi="Arial" w:cs="Arial"/>
                <w:sz w:val="24"/>
                <w:szCs w:val="24"/>
                <w:lang w:val="mn-MN"/>
              </w:rPr>
              <w:t>БСУГ</w:t>
            </w:r>
          </w:p>
          <w:p w:rsidR="003372E1" w:rsidRDefault="002B001E" w:rsidP="002B001E">
            <w:pPr>
              <w:rPr>
                <w:rFonts w:ascii="Arial" w:hAnsi="Arial" w:cs="Arial"/>
                <w:sz w:val="24"/>
                <w:szCs w:val="24"/>
                <w:lang w:val="mn-MN"/>
              </w:rPr>
            </w:pPr>
            <w:r>
              <w:rPr>
                <w:rFonts w:ascii="Arial" w:hAnsi="Arial" w:cs="Arial"/>
                <w:sz w:val="24"/>
                <w:szCs w:val="24"/>
                <w:lang w:val="mn-MN"/>
              </w:rPr>
              <w:t>СӨББ</w:t>
            </w:r>
          </w:p>
          <w:p w:rsidR="002B001E" w:rsidRDefault="002B001E" w:rsidP="002B001E">
            <w:pPr>
              <w:rPr>
                <w:rFonts w:ascii="Arial" w:hAnsi="Arial" w:cs="Arial"/>
                <w:sz w:val="24"/>
                <w:szCs w:val="24"/>
                <w:lang w:val="mn-MN"/>
              </w:rPr>
            </w:pPr>
            <w:r>
              <w:rPr>
                <w:rFonts w:ascii="Arial" w:hAnsi="Arial" w:cs="Arial"/>
                <w:sz w:val="24"/>
                <w:szCs w:val="24"/>
                <w:lang w:val="mn-MN"/>
              </w:rPr>
              <w:t>Бүсийн цэцэрлэгүүд</w:t>
            </w:r>
          </w:p>
        </w:tc>
      </w:tr>
      <w:tr w:rsidR="00EB2A9A" w:rsidTr="00EC5D2D">
        <w:trPr>
          <w:trHeight w:val="350"/>
        </w:trPr>
        <w:tc>
          <w:tcPr>
            <w:tcW w:w="918" w:type="dxa"/>
            <w:gridSpan w:val="2"/>
          </w:tcPr>
          <w:p w:rsidR="00FF62C9" w:rsidRDefault="00FF62C9" w:rsidP="003372E1">
            <w:pPr>
              <w:rPr>
                <w:rFonts w:ascii="Arial" w:hAnsi="Arial" w:cs="Arial"/>
                <w:sz w:val="24"/>
                <w:szCs w:val="24"/>
                <w:lang w:val="mn-MN"/>
              </w:rPr>
            </w:pPr>
            <w:r>
              <w:rPr>
                <w:rFonts w:ascii="Arial" w:hAnsi="Arial" w:cs="Arial"/>
                <w:sz w:val="24"/>
                <w:szCs w:val="24"/>
                <w:lang w:val="mn-MN"/>
              </w:rPr>
              <w:t>1.1.5.</w:t>
            </w:r>
          </w:p>
        </w:tc>
        <w:tc>
          <w:tcPr>
            <w:tcW w:w="5061" w:type="dxa"/>
            <w:gridSpan w:val="2"/>
          </w:tcPr>
          <w:p w:rsidR="00FF62C9" w:rsidRDefault="00FF62C9" w:rsidP="003B633D">
            <w:pPr>
              <w:rPr>
                <w:rFonts w:ascii="Arial" w:hAnsi="Arial" w:cs="Arial"/>
                <w:sz w:val="24"/>
                <w:szCs w:val="24"/>
                <w:lang w:val="mn-MN"/>
              </w:rPr>
            </w:pPr>
            <w:r>
              <w:rPr>
                <w:rFonts w:ascii="Arial" w:hAnsi="Arial" w:cs="Arial"/>
                <w:sz w:val="24"/>
                <w:szCs w:val="24"/>
                <w:lang w:val="mn-MN"/>
              </w:rPr>
              <w:t>Ба</w:t>
            </w:r>
            <w:r w:rsidR="0088192D">
              <w:rPr>
                <w:rFonts w:ascii="Arial" w:hAnsi="Arial" w:cs="Arial"/>
                <w:sz w:val="24"/>
                <w:szCs w:val="24"/>
                <w:lang w:val="mn-MN"/>
              </w:rPr>
              <w:t xml:space="preserve">гш, ажилтнуудын авьяас чадвар, мэргэжил мэдлэгийг дээшлүүлэх, </w:t>
            </w:r>
            <w:r>
              <w:rPr>
                <w:rFonts w:ascii="Arial" w:hAnsi="Arial" w:cs="Arial"/>
                <w:sz w:val="24"/>
                <w:szCs w:val="24"/>
                <w:lang w:val="mn-MN"/>
              </w:rPr>
              <w:t xml:space="preserve">хөгжүүлэх талаар сургалт зохион </w:t>
            </w:r>
          </w:p>
        </w:tc>
        <w:tc>
          <w:tcPr>
            <w:tcW w:w="1231" w:type="dxa"/>
            <w:gridSpan w:val="3"/>
          </w:tcPr>
          <w:p w:rsidR="00FF62C9" w:rsidRDefault="002C1590" w:rsidP="00556F8E">
            <w:pPr>
              <w:rPr>
                <w:rFonts w:ascii="Arial" w:hAnsi="Arial" w:cs="Arial"/>
                <w:sz w:val="24"/>
                <w:szCs w:val="24"/>
                <w:lang w:val="mn-MN"/>
              </w:rPr>
            </w:pPr>
            <w:r>
              <w:rPr>
                <w:rFonts w:ascii="Arial" w:hAnsi="Arial" w:cs="Arial"/>
                <w:sz w:val="24"/>
                <w:szCs w:val="24"/>
                <w:lang w:val="mn-MN"/>
              </w:rPr>
              <w:t>2017-2021</w:t>
            </w:r>
          </w:p>
        </w:tc>
        <w:tc>
          <w:tcPr>
            <w:tcW w:w="717" w:type="dxa"/>
            <w:gridSpan w:val="2"/>
          </w:tcPr>
          <w:p w:rsidR="00FF62C9" w:rsidRDefault="00FF62C9" w:rsidP="003372E1">
            <w:pPr>
              <w:rPr>
                <w:rFonts w:ascii="Arial" w:hAnsi="Arial" w:cs="Arial"/>
                <w:sz w:val="24"/>
                <w:szCs w:val="24"/>
                <w:lang w:val="mn-MN"/>
              </w:rPr>
            </w:pPr>
          </w:p>
        </w:tc>
        <w:tc>
          <w:tcPr>
            <w:tcW w:w="811" w:type="dxa"/>
          </w:tcPr>
          <w:p w:rsidR="00FF62C9" w:rsidRDefault="00FF62C9" w:rsidP="003372E1">
            <w:pPr>
              <w:rPr>
                <w:rFonts w:ascii="Arial" w:hAnsi="Arial" w:cs="Arial"/>
                <w:sz w:val="24"/>
                <w:szCs w:val="24"/>
                <w:lang w:val="mn-MN"/>
              </w:rPr>
            </w:pPr>
          </w:p>
        </w:tc>
        <w:tc>
          <w:tcPr>
            <w:tcW w:w="730" w:type="dxa"/>
            <w:gridSpan w:val="2"/>
          </w:tcPr>
          <w:p w:rsidR="00FF62C9" w:rsidRDefault="00FF62C9" w:rsidP="003372E1">
            <w:pPr>
              <w:rPr>
                <w:rFonts w:ascii="Arial" w:hAnsi="Arial" w:cs="Arial"/>
                <w:sz w:val="24"/>
                <w:szCs w:val="24"/>
                <w:lang w:val="mn-MN"/>
              </w:rPr>
            </w:pPr>
          </w:p>
        </w:tc>
        <w:tc>
          <w:tcPr>
            <w:tcW w:w="2316" w:type="dxa"/>
            <w:gridSpan w:val="5"/>
          </w:tcPr>
          <w:p w:rsidR="00FF62C9" w:rsidRDefault="00DC616B" w:rsidP="003372E1">
            <w:pPr>
              <w:rPr>
                <w:rFonts w:ascii="Arial" w:hAnsi="Arial" w:cs="Arial"/>
                <w:sz w:val="24"/>
                <w:szCs w:val="24"/>
                <w:lang w:val="mn-MN"/>
              </w:rPr>
            </w:pPr>
            <w:r>
              <w:rPr>
                <w:rFonts w:ascii="Arial" w:hAnsi="Arial" w:cs="Arial"/>
                <w:sz w:val="24"/>
                <w:szCs w:val="24"/>
                <w:lang w:val="mn-MN"/>
              </w:rPr>
              <w:t xml:space="preserve">Жилд 2-3 удаа </w:t>
            </w:r>
          </w:p>
        </w:tc>
        <w:tc>
          <w:tcPr>
            <w:tcW w:w="1927" w:type="dxa"/>
            <w:gridSpan w:val="2"/>
          </w:tcPr>
          <w:p w:rsidR="00FF62C9" w:rsidRDefault="00FF62C9" w:rsidP="003372E1">
            <w:pPr>
              <w:rPr>
                <w:rFonts w:ascii="Arial" w:hAnsi="Arial" w:cs="Arial"/>
                <w:sz w:val="24"/>
                <w:szCs w:val="24"/>
                <w:lang w:val="mn-MN"/>
              </w:rPr>
            </w:pPr>
            <w:r>
              <w:rPr>
                <w:rFonts w:ascii="Arial" w:hAnsi="Arial" w:cs="Arial"/>
                <w:sz w:val="24"/>
                <w:szCs w:val="24"/>
                <w:lang w:val="mn-MN"/>
              </w:rPr>
              <w:t>СӨББ</w:t>
            </w:r>
          </w:p>
        </w:tc>
      </w:tr>
      <w:tr w:rsidR="00EB2A9A" w:rsidTr="004A6A3B">
        <w:trPr>
          <w:trHeight w:val="255"/>
        </w:trPr>
        <w:tc>
          <w:tcPr>
            <w:tcW w:w="918" w:type="dxa"/>
            <w:gridSpan w:val="2"/>
          </w:tcPr>
          <w:p w:rsidR="00FF62C9" w:rsidRDefault="00FF62C9" w:rsidP="003372E1">
            <w:pPr>
              <w:rPr>
                <w:rFonts w:ascii="Arial" w:hAnsi="Arial" w:cs="Arial"/>
                <w:sz w:val="24"/>
                <w:szCs w:val="24"/>
                <w:lang w:val="mn-MN"/>
              </w:rPr>
            </w:pPr>
            <w:r>
              <w:rPr>
                <w:rFonts w:ascii="Arial" w:hAnsi="Arial" w:cs="Arial"/>
                <w:sz w:val="24"/>
                <w:szCs w:val="24"/>
                <w:lang w:val="mn-MN"/>
              </w:rPr>
              <w:lastRenderedPageBreak/>
              <w:t xml:space="preserve">1.1.6 </w:t>
            </w:r>
          </w:p>
          <w:p w:rsidR="00FF62C9" w:rsidRDefault="00FF62C9" w:rsidP="003372E1">
            <w:pPr>
              <w:rPr>
                <w:rFonts w:ascii="Arial" w:hAnsi="Arial" w:cs="Arial"/>
                <w:sz w:val="24"/>
                <w:szCs w:val="24"/>
                <w:lang w:val="mn-MN"/>
              </w:rPr>
            </w:pPr>
          </w:p>
          <w:p w:rsidR="00FF62C9" w:rsidRDefault="00FF62C9" w:rsidP="003372E1">
            <w:pPr>
              <w:rPr>
                <w:rFonts w:ascii="Arial" w:hAnsi="Arial" w:cs="Arial"/>
                <w:sz w:val="24"/>
                <w:szCs w:val="24"/>
                <w:lang w:val="mn-MN"/>
              </w:rPr>
            </w:pPr>
          </w:p>
        </w:tc>
        <w:tc>
          <w:tcPr>
            <w:tcW w:w="5061" w:type="dxa"/>
            <w:gridSpan w:val="2"/>
          </w:tcPr>
          <w:p w:rsidR="00FF62C9" w:rsidRDefault="00FF62C9" w:rsidP="003372E1">
            <w:pPr>
              <w:rPr>
                <w:rFonts w:ascii="Arial" w:hAnsi="Arial" w:cs="Arial"/>
                <w:sz w:val="24"/>
                <w:szCs w:val="24"/>
                <w:lang w:val="mn-MN"/>
              </w:rPr>
            </w:pPr>
            <w:r>
              <w:rPr>
                <w:rFonts w:ascii="Arial" w:hAnsi="Arial" w:cs="Arial"/>
                <w:sz w:val="24"/>
                <w:szCs w:val="24"/>
                <w:lang w:val="mn-MN"/>
              </w:rPr>
              <w:t xml:space="preserve">Багш, ажилтнуудын дунд уралдаан тэмцээн зохион байгуулах </w:t>
            </w:r>
          </w:p>
          <w:p w:rsidR="00FF62C9" w:rsidRDefault="00FF62C9" w:rsidP="003372E1">
            <w:pPr>
              <w:rPr>
                <w:rFonts w:ascii="Arial" w:hAnsi="Arial" w:cs="Arial"/>
                <w:sz w:val="24"/>
                <w:szCs w:val="24"/>
                <w:lang w:val="mn-MN"/>
              </w:rPr>
            </w:pPr>
          </w:p>
        </w:tc>
        <w:tc>
          <w:tcPr>
            <w:tcW w:w="1231" w:type="dxa"/>
            <w:gridSpan w:val="3"/>
          </w:tcPr>
          <w:p w:rsidR="00FF62C9" w:rsidRDefault="003B633D" w:rsidP="00556F8E">
            <w:pPr>
              <w:rPr>
                <w:rFonts w:ascii="Arial" w:hAnsi="Arial" w:cs="Arial"/>
                <w:sz w:val="24"/>
                <w:szCs w:val="24"/>
                <w:lang w:val="mn-MN"/>
              </w:rPr>
            </w:pPr>
            <w:r>
              <w:rPr>
                <w:rFonts w:ascii="Arial" w:hAnsi="Arial" w:cs="Arial"/>
                <w:sz w:val="24"/>
                <w:szCs w:val="24"/>
                <w:lang w:val="mn-MN"/>
              </w:rPr>
              <w:t>2017-2021</w:t>
            </w:r>
          </w:p>
          <w:p w:rsidR="00363DD6" w:rsidRDefault="00363DD6" w:rsidP="00556F8E">
            <w:pPr>
              <w:rPr>
                <w:rFonts w:ascii="Arial" w:hAnsi="Arial" w:cs="Arial"/>
                <w:sz w:val="24"/>
                <w:szCs w:val="24"/>
                <w:lang w:val="mn-MN"/>
              </w:rPr>
            </w:pPr>
            <w:r>
              <w:rPr>
                <w:rFonts w:ascii="Arial" w:hAnsi="Arial" w:cs="Arial"/>
                <w:sz w:val="24"/>
                <w:szCs w:val="24"/>
                <w:lang w:val="mn-MN"/>
              </w:rPr>
              <w:t xml:space="preserve">  </w:t>
            </w:r>
          </w:p>
        </w:tc>
        <w:tc>
          <w:tcPr>
            <w:tcW w:w="717" w:type="dxa"/>
            <w:gridSpan w:val="2"/>
          </w:tcPr>
          <w:p w:rsidR="00FF62C9" w:rsidRDefault="00FF62C9" w:rsidP="003372E1">
            <w:pPr>
              <w:rPr>
                <w:rFonts w:ascii="Arial" w:hAnsi="Arial" w:cs="Arial"/>
                <w:sz w:val="24"/>
                <w:szCs w:val="24"/>
                <w:lang w:val="mn-MN"/>
              </w:rPr>
            </w:pPr>
          </w:p>
          <w:p w:rsidR="00FF62C9" w:rsidRDefault="00FF62C9" w:rsidP="003372E1">
            <w:pPr>
              <w:rPr>
                <w:rFonts w:ascii="Arial" w:hAnsi="Arial" w:cs="Arial"/>
                <w:sz w:val="24"/>
                <w:szCs w:val="24"/>
                <w:lang w:val="mn-MN"/>
              </w:rPr>
            </w:pPr>
          </w:p>
          <w:p w:rsidR="00FF62C9" w:rsidRDefault="00FF62C9" w:rsidP="003372E1">
            <w:pPr>
              <w:rPr>
                <w:rFonts w:ascii="Arial" w:hAnsi="Arial" w:cs="Arial"/>
                <w:sz w:val="24"/>
                <w:szCs w:val="24"/>
                <w:lang w:val="mn-MN"/>
              </w:rPr>
            </w:pPr>
          </w:p>
        </w:tc>
        <w:tc>
          <w:tcPr>
            <w:tcW w:w="811" w:type="dxa"/>
          </w:tcPr>
          <w:p w:rsidR="00FF62C9" w:rsidRDefault="00FF62C9" w:rsidP="003372E1">
            <w:pPr>
              <w:rPr>
                <w:rFonts w:ascii="Arial" w:hAnsi="Arial" w:cs="Arial"/>
                <w:sz w:val="24"/>
                <w:szCs w:val="24"/>
                <w:lang w:val="mn-MN"/>
              </w:rPr>
            </w:pPr>
          </w:p>
        </w:tc>
        <w:tc>
          <w:tcPr>
            <w:tcW w:w="730" w:type="dxa"/>
            <w:gridSpan w:val="2"/>
          </w:tcPr>
          <w:p w:rsidR="00FF62C9" w:rsidRDefault="00FF62C9" w:rsidP="003372E1">
            <w:pPr>
              <w:rPr>
                <w:rFonts w:ascii="Arial" w:hAnsi="Arial" w:cs="Arial"/>
                <w:sz w:val="24"/>
                <w:szCs w:val="24"/>
                <w:lang w:val="mn-MN"/>
              </w:rPr>
            </w:pPr>
          </w:p>
          <w:p w:rsidR="00FF62C9" w:rsidRDefault="00FF62C9" w:rsidP="003372E1">
            <w:pPr>
              <w:rPr>
                <w:rFonts w:ascii="Arial" w:hAnsi="Arial" w:cs="Arial"/>
                <w:sz w:val="24"/>
                <w:szCs w:val="24"/>
                <w:lang w:val="mn-MN"/>
              </w:rPr>
            </w:pPr>
          </w:p>
          <w:p w:rsidR="00FF62C9" w:rsidRDefault="00FF62C9" w:rsidP="003372E1">
            <w:pPr>
              <w:rPr>
                <w:rFonts w:ascii="Arial" w:hAnsi="Arial" w:cs="Arial"/>
                <w:sz w:val="24"/>
                <w:szCs w:val="24"/>
                <w:lang w:val="mn-MN"/>
              </w:rPr>
            </w:pPr>
          </w:p>
        </w:tc>
        <w:tc>
          <w:tcPr>
            <w:tcW w:w="2316" w:type="dxa"/>
            <w:gridSpan w:val="5"/>
          </w:tcPr>
          <w:p w:rsidR="00FF62C9" w:rsidRDefault="00DC616B" w:rsidP="003372E1">
            <w:pPr>
              <w:rPr>
                <w:rFonts w:ascii="Arial" w:hAnsi="Arial" w:cs="Arial"/>
                <w:sz w:val="24"/>
                <w:szCs w:val="24"/>
                <w:lang w:val="mn-MN"/>
              </w:rPr>
            </w:pPr>
            <w:r>
              <w:rPr>
                <w:rFonts w:ascii="Arial" w:hAnsi="Arial" w:cs="Arial"/>
                <w:sz w:val="24"/>
                <w:szCs w:val="24"/>
                <w:lang w:val="mn-MN"/>
              </w:rPr>
              <w:t xml:space="preserve">Жилд 3-4 удаа </w:t>
            </w:r>
          </w:p>
          <w:p w:rsidR="00FF62C9" w:rsidRDefault="00FF62C9" w:rsidP="003372E1">
            <w:pPr>
              <w:rPr>
                <w:rFonts w:ascii="Arial" w:hAnsi="Arial" w:cs="Arial"/>
                <w:sz w:val="24"/>
                <w:szCs w:val="24"/>
                <w:lang w:val="mn-MN"/>
              </w:rPr>
            </w:pPr>
          </w:p>
        </w:tc>
        <w:tc>
          <w:tcPr>
            <w:tcW w:w="1927" w:type="dxa"/>
            <w:gridSpan w:val="2"/>
          </w:tcPr>
          <w:p w:rsidR="00FF62C9" w:rsidRDefault="00FF62C9" w:rsidP="00FF62C9">
            <w:pPr>
              <w:rPr>
                <w:rFonts w:ascii="Arial" w:hAnsi="Arial" w:cs="Arial"/>
                <w:sz w:val="24"/>
                <w:szCs w:val="24"/>
                <w:lang w:val="mn-MN"/>
              </w:rPr>
            </w:pPr>
            <w:r>
              <w:rPr>
                <w:rFonts w:ascii="Arial" w:hAnsi="Arial" w:cs="Arial"/>
                <w:sz w:val="24"/>
                <w:szCs w:val="24"/>
                <w:lang w:val="mn-MN"/>
              </w:rPr>
              <w:t>СӨББ</w:t>
            </w:r>
          </w:p>
          <w:p w:rsidR="00FF62C9" w:rsidRDefault="00FF62C9" w:rsidP="00FF62C9">
            <w:pPr>
              <w:rPr>
                <w:rFonts w:ascii="Arial" w:hAnsi="Arial" w:cs="Arial"/>
                <w:sz w:val="24"/>
                <w:szCs w:val="24"/>
                <w:lang w:val="mn-MN"/>
              </w:rPr>
            </w:pPr>
            <w:r>
              <w:rPr>
                <w:rFonts w:ascii="Arial" w:hAnsi="Arial" w:cs="Arial"/>
                <w:sz w:val="24"/>
                <w:szCs w:val="24"/>
                <w:lang w:val="mn-MN"/>
              </w:rPr>
              <w:t>Бүсийн цэцэрлэгүүд</w:t>
            </w:r>
          </w:p>
        </w:tc>
      </w:tr>
      <w:tr w:rsidR="00363DD6" w:rsidTr="004A6A3B">
        <w:trPr>
          <w:trHeight w:val="332"/>
        </w:trPr>
        <w:tc>
          <w:tcPr>
            <w:tcW w:w="918" w:type="dxa"/>
            <w:gridSpan w:val="2"/>
          </w:tcPr>
          <w:p w:rsidR="00363DD6" w:rsidRDefault="00363DD6" w:rsidP="003372E1">
            <w:pPr>
              <w:rPr>
                <w:rFonts w:ascii="Arial" w:hAnsi="Arial" w:cs="Arial"/>
                <w:sz w:val="24"/>
                <w:szCs w:val="24"/>
                <w:lang w:val="mn-MN"/>
              </w:rPr>
            </w:pPr>
            <w:r>
              <w:rPr>
                <w:rFonts w:ascii="Arial" w:hAnsi="Arial" w:cs="Arial"/>
                <w:sz w:val="24"/>
                <w:szCs w:val="24"/>
                <w:lang w:val="mn-MN"/>
              </w:rPr>
              <w:t>1.1.7</w:t>
            </w:r>
          </w:p>
        </w:tc>
        <w:tc>
          <w:tcPr>
            <w:tcW w:w="5061" w:type="dxa"/>
            <w:gridSpan w:val="2"/>
          </w:tcPr>
          <w:p w:rsidR="00363DD6" w:rsidRDefault="00363DD6" w:rsidP="003372E1">
            <w:pPr>
              <w:rPr>
                <w:rFonts w:ascii="Arial" w:hAnsi="Arial" w:cs="Arial"/>
                <w:sz w:val="24"/>
                <w:szCs w:val="24"/>
                <w:lang w:val="mn-MN"/>
              </w:rPr>
            </w:pPr>
            <w:r>
              <w:rPr>
                <w:rFonts w:ascii="Arial" w:hAnsi="Arial" w:cs="Arial"/>
                <w:sz w:val="24"/>
                <w:szCs w:val="24"/>
                <w:lang w:val="mn-MN"/>
              </w:rPr>
              <w:t xml:space="preserve">Мэргэжлийн хөгжмийн багштай болох </w:t>
            </w:r>
          </w:p>
        </w:tc>
        <w:tc>
          <w:tcPr>
            <w:tcW w:w="1231" w:type="dxa"/>
            <w:gridSpan w:val="3"/>
          </w:tcPr>
          <w:p w:rsidR="00363DD6" w:rsidRDefault="00FA1BD3" w:rsidP="00556F8E">
            <w:pPr>
              <w:rPr>
                <w:rFonts w:ascii="Arial" w:hAnsi="Arial" w:cs="Arial"/>
                <w:sz w:val="24"/>
                <w:szCs w:val="24"/>
                <w:lang w:val="mn-MN"/>
              </w:rPr>
            </w:pPr>
            <w:r>
              <w:rPr>
                <w:rFonts w:ascii="Arial" w:hAnsi="Arial" w:cs="Arial"/>
                <w:sz w:val="24"/>
                <w:szCs w:val="24"/>
                <w:lang w:val="mn-MN"/>
              </w:rPr>
              <w:t>2017-2019</w:t>
            </w:r>
          </w:p>
        </w:tc>
        <w:tc>
          <w:tcPr>
            <w:tcW w:w="717" w:type="dxa"/>
            <w:gridSpan w:val="2"/>
          </w:tcPr>
          <w:p w:rsidR="00363DD6" w:rsidRDefault="00363DD6" w:rsidP="003372E1">
            <w:pPr>
              <w:rPr>
                <w:rFonts w:ascii="Arial" w:hAnsi="Arial" w:cs="Arial"/>
                <w:sz w:val="24"/>
                <w:szCs w:val="24"/>
                <w:lang w:val="mn-MN"/>
              </w:rPr>
            </w:pPr>
          </w:p>
        </w:tc>
        <w:tc>
          <w:tcPr>
            <w:tcW w:w="811" w:type="dxa"/>
          </w:tcPr>
          <w:p w:rsidR="00363DD6" w:rsidRDefault="00363DD6" w:rsidP="003372E1">
            <w:pPr>
              <w:rPr>
                <w:rFonts w:ascii="Arial" w:hAnsi="Arial" w:cs="Arial"/>
                <w:sz w:val="24"/>
                <w:szCs w:val="24"/>
                <w:lang w:val="mn-MN"/>
              </w:rPr>
            </w:pPr>
          </w:p>
        </w:tc>
        <w:tc>
          <w:tcPr>
            <w:tcW w:w="730" w:type="dxa"/>
            <w:gridSpan w:val="2"/>
          </w:tcPr>
          <w:p w:rsidR="00363DD6" w:rsidRDefault="00363DD6" w:rsidP="003372E1">
            <w:pPr>
              <w:rPr>
                <w:rFonts w:ascii="Arial" w:hAnsi="Arial" w:cs="Arial"/>
                <w:sz w:val="24"/>
                <w:szCs w:val="24"/>
                <w:lang w:val="mn-MN"/>
              </w:rPr>
            </w:pPr>
          </w:p>
        </w:tc>
        <w:tc>
          <w:tcPr>
            <w:tcW w:w="2316" w:type="dxa"/>
            <w:gridSpan w:val="5"/>
          </w:tcPr>
          <w:p w:rsidR="00363DD6" w:rsidRDefault="00DC616B" w:rsidP="003372E1">
            <w:pPr>
              <w:rPr>
                <w:rFonts w:ascii="Arial" w:hAnsi="Arial" w:cs="Arial"/>
                <w:sz w:val="24"/>
                <w:szCs w:val="24"/>
                <w:lang w:val="mn-MN"/>
              </w:rPr>
            </w:pPr>
            <w:r>
              <w:rPr>
                <w:rFonts w:ascii="Arial" w:hAnsi="Arial" w:cs="Arial"/>
                <w:sz w:val="24"/>
                <w:szCs w:val="24"/>
                <w:lang w:val="mn-MN"/>
              </w:rPr>
              <w:t xml:space="preserve">1 багшийн ажлын байр нэмэгдэнэ.  </w:t>
            </w:r>
          </w:p>
        </w:tc>
        <w:tc>
          <w:tcPr>
            <w:tcW w:w="1927" w:type="dxa"/>
            <w:gridSpan w:val="2"/>
          </w:tcPr>
          <w:p w:rsidR="00363DD6" w:rsidRDefault="00DC616B" w:rsidP="00FF62C9">
            <w:pPr>
              <w:rPr>
                <w:rFonts w:ascii="Arial" w:hAnsi="Arial" w:cs="Arial"/>
                <w:sz w:val="24"/>
                <w:szCs w:val="24"/>
                <w:lang w:val="mn-MN"/>
              </w:rPr>
            </w:pPr>
            <w:r>
              <w:rPr>
                <w:rFonts w:ascii="Arial" w:hAnsi="Arial" w:cs="Arial"/>
                <w:sz w:val="24"/>
                <w:szCs w:val="24"/>
                <w:lang w:val="mn-MN"/>
              </w:rPr>
              <w:t>СӨББ ,БСУГ</w:t>
            </w:r>
          </w:p>
        </w:tc>
      </w:tr>
      <w:tr w:rsidR="00EB2A9A" w:rsidTr="004A6A3B">
        <w:trPr>
          <w:trHeight w:val="570"/>
        </w:trPr>
        <w:tc>
          <w:tcPr>
            <w:tcW w:w="918" w:type="dxa"/>
            <w:gridSpan w:val="2"/>
          </w:tcPr>
          <w:p w:rsidR="00FF62C9" w:rsidRDefault="00363DD6" w:rsidP="003372E1">
            <w:pPr>
              <w:rPr>
                <w:rFonts w:ascii="Arial" w:hAnsi="Arial" w:cs="Arial"/>
                <w:sz w:val="24"/>
                <w:szCs w:val="24"/>
                <w:lang w:val="mn-MN"/>
              </w:rPr>
            </w:pPr>
            <w:r>
              <w:rPr>
                <w:rFonts w:ascii="Arial" w:hAnsi="Arial" w:cs="Arial"/>
                <w:sz w:val="24"/>
                <w:szCs w:val="24"/>
                <w:lang w:val="mn-MN"/>
              </w:rPr>
              <w:t>1.1.8</w:t>
            </w:r>
          </w:p>
        </w:tc>
        <w:tc>
          <w:tcPr>
            <w:tcW w:w="5061" w:type="dxa"/>
            <w:gridSpan w:val="2"/>
          </w:tcPr>
          <w:p w:rsidR="00CC679A" w:rsidRDefault="00DC616B" w:rsidP="00DC616B">
            <w:pPr>
              <w:rPr>
                <w:rFonts w:ascii="Arial" w:hAnsi="Arial" w:cs="Arial"/>
                <w:sz w:val="24"/>
                <w:szCs w:val="24"/>
                <w:lang w:val="mn-MN"/>
              </w:rPr>
            </w:pPr>
            <w:r>
              <w:rPr>
                <w:rFonts w:ascii="Arial" w:hAnsi="Arial" w:cs="Arial"/>
                <w:sz w:val="24"/>
                <w:szCs w:val="24"/>
                <w:lang w:val="mn-MN"/>
              </w:rPr>
              <w:t>Багш, ажилтнуудыг</w:t>
            </w:r>
            <w:r w:rsidR="00FF62C9">
              <w:rPr>
                <w:rFonts w:ascii="Arial" w:hAnsi="Arial" w:cs="Arial"/>
                <w:sz w:val="24"/>
                <w:szCs w:val="24"/>
                <w:lang w:val="mn-MN"/>
              </w:rPr>
              <w:t xml:space="preserve"> эрүүл мэндийн </w:t>
            </w:r>
            <w:r>
              <w:rPr>
                <w:rFonts w:ascii="Arial" w:hAnsi="Arial" w:cs="Arial"/>
                <w:sz w:val="24"/>
                <w:szCs w:val="24"/>
                <w:lang w:val="mn-MN"/>
              </w:rPr>
              <w:t>үзлэг шинжилгээнд хамруулах, эмчлүүлэх, эрүүлжүүлэх ажлыг зохион байгуулна.</w:t>
            </w:r>
            <w:r w:rsidR="00FF62C9">
              <w:rPr>
                <w:rFonts w:ascii="Arial" w:hAnsi="Arial" w:cs="Arial"/>
                <w:sz w:val="24"/>
                <w:szCs w:val="24"/>
                <w:lang w:val="mn-MN"/>
              </w:rPr>
              <w:t>.</w:t>
            </w:r>
          </w:p>
        </w:tc>
        <w:tc>
          <w:tcPr>
            <w:tcW w:w="1231" w:type="dxa"/>
            <w:gridSpan w:val="3"/>
          </w:tcPr>
          <w:p w:rsidR="00FF62C9" w:rsidRDefault="003B633D" w:rsidP="00FF62C9">
            <w:pPr>
              <w:rPr>
                <w:rFonts w:ascii="Arial" w:hAnsi="Arial" w:cs="Arial"/>
                <w:sz w:val="24"/>
                <w:szCs w:val="24"/>
                <w:lang w:val="mn-MN"/>
              </w:rPr>
            </w:pPr>
            <w:r>
              <w:rPr>
                <w:rFonts w:ascii="Arial" w:hAnsi="Arial" w:cs="Arial"/>
                <w:sz w:val="24"/>
                <w:szCs w:val="24"/>
                <w:lang w:val="mn-MN"/>
              </w:rPr>
              <w:t>2017-2021</w:t>
            </w:r>
          </w:p>
        </w:tc>
        <w:tc>
          <w:tcPr>
            <w:tcW w:w="717" w:type="dxa"/>
            <w:gridSpan w:val="2"/>
          </w:tcPr>
          <w:p w:rsidR="00FF62C9" w:rsidRDefault="00FF62C9" w:rsidP="003372E1">
            <w:pPr>
              <w:rPr>
                <w:rFonts w:ascii="Arial" w:hAnsi="Arial" w:cs="Arial"/>
                <w:sz w:val="24"/>
                <w:szCs w:val="24"/>
                <w:lang w:val="mn-MN"/>
              </w:rPr>
            </w:pPr>
          </w:p>
        </w:tc>
        <w:tc>
          <w:tcPr>
            <w:tcW w:w="811" w:type="dxa"/>
          </w:tcPr>
          <w:p w:rsidR="00FF62C9" w:rsidRDefault="00FF62C9" w:rsidP="003372E1">
            <w:pPr>
              <w:rPr>
                <w:rFonts w:ascii="Arial" w:hAnsi="Arial" w:cs="Arial"/>
                <w:sz w:val="24"/>
                <w:szCs w:val="24"/>
                <w:lang w:val="mn-MN"/>
              </w:rPr>
            </w:pPr>
          </w:p>
        </w:tc>
        <w:tc>
          <w:tcPr>
            <w:tcW w:w="730" w:type="dxa"/>
            <w:gridSpan w:val="2"/>
          </w:tcPr>
          <w:p w:rsidR="00FF62C9" w:rsidRDefault="00FF62C9" w:rsidP="003372E1">
            <w:pPr>
              <w:rPr>
                <w:rFonts w:ascii="Arial" w:hAnsi="Arial" w:cs="Arial"/>
                <w:sz w:val="24"/>
                <w:szCs w:val="24"/>
                <w:lang w:val="mn-MN"/>
              </w:rPr>
            </w:pPr>
          </w:p>
        </w:tc>
        <w:tc>
          <w:tcPr>
            <w:tcW w:w="2316" w:type="dxa"/>
            <w:gridSpan w:val="5"/>
          </w:tcPr>
          <w:p w:rsidR="00FF62C9" w:rsidRDefault="00DC616B" w:rsidP="003372E1">
            <w:pPr>
              <w:rPr>
                <w:rFonts w:ascii="Arial" w:hAnsi="Arial" w:cs="Arial"/>
                <w:sz w:val="24"/>
                <w:szCs w:val="24"/>
                <w:lang w:val="mn-MN"/>
              </w:rPr>
            </w:pPr>
            <w:r>
              <w:rPr>
                <w:rFonts w:ascii="Arial" w:hAnsi="Arial" w:cs="Arial"/>
                <w:sz w:val="24"/>
                <w:szCs w:val="24"/>
                <w:lang w:val="mn-MN"/>
              </w:rPr>
              <w:t xml:space="preserve">100% хамруулна. </w:t>
            </w:r>
          </w:p>
        </w:tc>
        <w:tc>
          <w:tcPr>
            <w:tcW w:w="1927" w:type="dxa"/>
            <w:gridSpan w:val="2"/>
          </w:tcPr>
          <w:p w:rsidR="00FF62C9" w:rsidRDefault="00FF62C9" w:rsidP="00FF62C9">
            <w:pPr>
              <w:rPr>
                <w:rFonts w:ascii="Arial" w:hAnsi="Arial" w:cs="Arial"/>
                <w:sz w:val="24"/>
                <w:szCs w:val="24"/>
                <w:lang w:val="mn-MN"/>
              </w:rPr>
            </w:pPr>
            <w:r>
              <w:rPr>
                <w:rFonts w:ascii="Arial" w:hAnsi="Arial" w:cs="Arial"/>
                <w:sz w:val="24"/>
                <w:szCs w:val="24"/>
                <w:lang w:val="mn-MN"/>
              </w:rPr>
              <w:t>ЭМГ, ЭМТ СӨББ</w:t>
            </w:r>
          </w:p>
        </w:tc>
      </w:tr>
      <w:tr w:rsidR="00CC679A" w:rsidTr="004A6A3B">
        <w:trPr>
          <w:trHeight w:val="675"/>
        </w:trPr>
        <w:tc>
          <w:tcPr>
            <w:tcW w:w="918" w:type="dxa"/>
            <w:gridSpan w:val="2"/>
          </w:tcPr>
          <w:p w:rsidR="00CC679A" w:rsidRDefault="00CC679A" w:rsidP="003372E1">
            <w:pPr>
              <w:rPr>
                <w:rFonts w:ascii="Arial" w:hAnsi="Arial" w:cs="Arial"/>
                <w:sz w:val="24"/>
                <w:szCs w:val="24"/>
                <w:lang w:val="mn-MN"/>
              </w:rPr>
            </w:pPr>
            <w:r>
              <w:rPr>
                <w:rFonts w:ascii="Arial" w:hAnsi="Arial" w:cs="Arial"/>
                <w:sz w:val="24"/>
                <w:szCs w:val="24"/>
                <w:lang w:val="mn-MN"/>
              </w:rPr>
              <w:t>1.1.9</w:t>
            </w:r>
          </w:p>
        </w:tc>
        <w:tc>
          <w:tcPr>
            <w:tcW w:w="5061" w:type="dxa"/>
            <w:gridSpan w:val="2"/>
          </w:tcPr>
          <w:p w:rsidR="00197BCD" w:rsidRDefault="00CC679A" w:rsidP="003372E1">
            <w:pPr>
              <w:rPr>
                <w:rFonts w:ascii="Arial" w:hAnsi="Arial" w:cs="Arial"/>
                <w:sz w:val="24"/>
                <w:szCs w:val="24"/>
                <w:lang w:val="mn-MN"/>
              </w:rPr>
            </w:pPr>
            <w:r>
              <w:rPr>
                <w:rFonts w:ascii="Arial" w:hAnsi="Arial" w:cs="Arial"/>
                <w:sz w:val="24"/>
                <w:szCs w:val="24"/>
                <w:lang w:val="mn-MN"/>
              </w:rPr>
              <w:t xml:space="preserve">Аймгийн “Боловсролын бирж”ийн журмыг мөрдөж ажиллана. </w:t>
            </w:r>
          </w:p>
        </w:tc>
        <w:tc>
          <w:tcPr>
            <w:tcW w:w="1231" w:type="dxa"/>
            <w:gridSpan w:val="3"/>
          </w:tcPr>
          <w:p w:rsidR="00CC679A" w:rsidRDefault="003B633D" w:rsidP="00FF62C9">
            <w:pPr>
              <w:rPr>
                <w:rFonts w:ascii="Arial" w:hAnsi="Arial" w:cs="Arial"/>
                <w:sz w:val="24"/>
                <w:szCs w:val="24"/>
                <w:lang w:val="mn-MN"/>
              </w:rPr>
            </w:pPr>
            <w:r>
              <w:rPr>
                <w:rFonts w:ascii="Arial" w:hAnsi="Arial" w:cs="Arial"/>
                <w:sz w:val="24"/>
                <w:szCs w:val="24"/>
                <w:lang w:val="mn-MN"/>
              </w:rPr>
              <w:t>2017-2021</w:t>
            </w:r>
          </w:p>
        </w:tc>
        <w:tc>
          <w:tcPr>
            <w:tcW w:w="717" w:type="dxa"/>
            <w:gridSpan w:val="2"/>
          </w:tcPr>
          <w:p w:rsidR="00CC679A" w:rsidRDefault="00CC679A" w:rsidP="003372E1">
            <w:pPr>
              <w:rPr>
                <w:rFonts w:ascii="Arial" w:hAnsi="Arial" w:cs="Arial"/>
                <w:sz w:val="24"/>
                <w:szCs w:val="24"/>
                <w:lang w:val="mn-MN"/>
              </w:rPr>
            </w:pPr>
          </w:p>
        </w:tc>
        <w:tc>
          <w:tcPr>
            <w:tcW w:w="811" w:type="dxa"/>
          </w:tcPr>
          <w:p w:rsidR="00CC679A" w:rsidRDefault="00CC679A" w:rsidP="003372E1">
            <w:pPr>
              <w:rPr>
                <w:rFonts w:ascii="Arial" w:hAnsi="Arial" w:cs="Arial"/>
                <w:sz w:val="24"/>
                <w:szCs w:val="24"/>
                <w:lang w:val="mn-MN"/>
              </w:rPr>
            </w:pPr>
          </w:p>
        </w:tc>
        <w:tc>
          <w:tcPr>
            <w:tcW w:w="730" w:type="dxa"/>
            <w:gridSpan w:val="2"/>
          </w:tcPr>
          <w:p w:rsidR="00CC679A" w:rsidRDefault="00CC679A" w:rsidP="003372E1">
            <w:pPr>
              <w:rPr>
                <w:rFonts w:ascii="Arial" w:hAnsi="Arial" w:cs="Arial"/>
                <w:sz w:val="24"/>
                <w:szCs w:val="24"/>
                <w:lang w:val="mn-MN"/>
              </w:rPr>
            </w:pPr>
          </w:p>
        </w:tc>
        <w:tc>
          <w:tcPr>
            <w:tcW w:w="2316" w:type="dxa"/>
            <w:gridSpan w:val="5"/>
          </w:tcPr>
          <w:p w:rsidR="00CC679A" w:rsidRDefault="00DC616B" w:rsidP="003372E1">
            <w:pPr>
              <w:rPr>
                <w:rFonts w:ascii="Arial" w:hAnsi="Arial" w:cs="Arial"/>
                <w:sz w:val="24"/>
                <w:szCs w:val="24"/>
                <w:lang w:val="mn-MN"/>
              </w:rPr>
            </w:pPr>
            <w:r>
              <w:rPr>
                <w:rFonts w:ascii="Arial" w:hAnsi="Arial" w:cs="Arial"/>
                <w:sz w:val="24"/>
                <w:szCs w:val="24"/>
                <w:lang w:val="mn-MN"/>
              </w:rPr>
              <w:t>Ил тод нээлттэй болно</w:t>
            </w:r>
          </w:p>
        </w:tc>
        <w:tc>
          <w:tcPr>
            <w:tcW w:w="1927" w:type="dxa"/>
            <w:gridSpan w:val="2"/>
          </w:tcPr>
          <w:p w:rsidR="00CC679A" w:rsidRDefault="00DC616B" w:rsidP="00FF62C9">
            <w:pPr>
              <w:rPr>
                <w:rFonts w:ascii="Arial" w:hAnsi="Arial" w:cs="Arial"/>
                <w:sz w:val="24"/>
                <w:szCs w:val="24"/>
                <w:lang w:val="mn-MN"/>
              </w:rPr>
            </w:pPr>
            <w:r>
              <w:rPr>
                <w:rFonts w:ascii="Arial" w:hAnsi="Arial" w:cs="Arial"/>
                <w:sz w:val="24"/>
                <w:szCs w:val="24"/>
                <w:lang w:val="mn-MN"/>
              </w:rPr>
              <w:t>БСУГ,СӨББ</w:t>
            </w:r>
          </w:p>
        </w:tc>
      </w:tr>
      <w:tr w:rsidR="00197BCD" w:rsidTr="004A6A3B">
        <w:trPr>
          <w:trHeight w:val="240"/>
        </w:trPr>
        <w:tc>
          <w:tcPr>
            <w:tcW w:w="918" w:type="dxa"/>
            <w:gridSpan w:val="2"/>
          </w:tcPr>
          <w:p w:rsidR="00197BCD" w:rsidRDefault="00197BCD" w:rsidP="003372E1">
            <w:pPr>
              <w:rPr>
                <w:rFonts w:ascii="Arial" w:hAnsi="Arial" w:cs="Arial"/>
                <w:sz w:val="24"/>
                <w:szCs w:val="24"/>
                <w:lang w:val="mn-MN"/>
              </w:rPr>
            </w:pPr>
            <w:r>
              <w:rPr>
                <w:rFonts w:ascii="Arial" w:hAnsi="Arial" w:cs="Arial"/>
                <w:sz w:val="24"/>
                <w:szCs w:val="24"/>
                <w:lang w:val="mn-MN"/>
              </w:rPr>
              <w:t>1.1.10</w:t>
            </w:r>
          </w:p>
        </w:tc>
        <w:tc>
          <w:tcPr>
            <w:tcW w:w="5061" w:type="dxa"/>
            <w:gridSpan w:val="2"/>
          </w:tcPr>
          <w:p w:rsidR="00197BCD" w:rsidRDefault="00197BCD" w:rsidP="003372E1">
            <w:pPr>
              <w:rPr>
                <w:rFonts w:ascii="Arial" w:hAnsi="Arial" w:cs="Arial"/>
                <w:sz w:val="24"/>
                <w:szCs w:val="24"/>
                <w:lang w:val="mn-MN"/>
              </w:rPr>
            </w:pPr>
            <w:r>
              <w:rPr>
                <w:rFonts w:ascii="Arial" w:hAnsi="Arial" w:cs="Arial"/>
                <w:sz w:val="24"/>
                <w:szCs w:val="24"/>
                <w:lang w:val="mn-MN"/>
              </w:rPr>
              <w:t xml:space="preserve">Багш, ажилтны “Эх хэл”-ний болосролыг дээшлүүлэх ажил зохион байгуулах </w:t>
            </w:r>
            <w:r w:rsidR="003B633D">
              <w:rPr>
                <w:rFonts w:ascii="Arial" w:hAnsi="Arial" w:cs="Arial"/>
                <w:sz w:val="24"/>
                <w:szCs w:val="24"/>
                <w:lang w:val="mn-MN"/>
              </w:rPr>
              <w:t>байгуулах</w:t>
            </w:r>
          </w:p>
        </w:tc>
        <w:tc>
          <w:tcPr>
            <w:tcW w:w="1231" w:type="dxa"/>
            <w:gridSpan w:val="3"/>
          </w:tcPr>
          <w:p w:rsidR="00197BCD" w:rsidRDefault="003B633D" w:rsidP="00FF62C9">
            <w:pPr>
              <w:rPr>
                <w:rFonts w:ascii="Arial" w:hAnsi="Arial" w:cs="Arial"/>
                <w:sz w:val="24"/>
                <w:szCs w:val="24"/>
                <w:lang w:val="mn-MN"/>
              </w:rPr>
            </w:pPr>
            <w:r>
              <w:rPr>
                <w:rFonts w:ascii="Arial" w:hAnsi="Arial" w:cs="Arial"/>
                <w:sz w:val="24"/>
                <w:szCs w:val="24"/>
                <w:lang w:val="mn-MN"/>
              </w:rPr>
              <w:t>2017-2021</w:t>
            </w:r>
          </w:p>
        </w:tc>
        <w:tc>
          <w:tcPr>
            <w:tcW w:w="717" w:type="dxa"/>
            <w:gridSpan w:val="2"/>
          </w:tcPr>
          <w:p w:rsidR="00197BCD" w:rsidRDefault="00197BCD" w:rsidP="003372E1">
            <w:pPr>
              <w:rPr>
                <w:rFonts w:ascii="Arial" w:hAnsi="Arial" w:cs="Arial"/>
                <w:sz w:val="24"/>
                <w:szCs w:val="24"/>
                <w:lang w:val="mn-MN"/>
              </w:rPr>
            </w:pPr>
          </w:p>
        </w:tc>
        <w:tc>
          <w:tcPr>
            <w:tcW w:w="811" w:type="dxa"/>
          </w:tcPr>
          <w:p w:rsidR="00197BCD" w:rsidRDefault="00197BCD" w:rsidP="003372E1">
            <w:pPr>
              <w:rPr>
                <w:rFonts w:ascii="Arial" w:hAnsi="Arial" w:cs="Arial"/>
                <w:sz w:val="24"/>
                <w:szCs w:val="24"/>
                <w:lang w:val="mn-MN"/>
              </w:rPr>
            </w:pPr>
          </w:p>
        </w:tc>
        <w:tc>
          <w:tcPr>
            <w:tcW w:w="730" w:type="dxa"/>
            <w:gridSpan w:val="2"/>
          </w:tcPr>
          <w:p w:rsidR="00197BCD" w:rsidRDefault="00197BCD" w:rsidP="003372E1">
            <w:pPr>
              <w:rPr>
                <w:rFonts w:ascii="Arial" w:hAnsi="Arial" w:cs="Arial"/>
                <w:sz w:val="24"/>
                <w:szCs w:val="24"/>
                <w:lang w:val="mn-MN"/>
              </w:rPr>
            </w:pPr>
          </w:p>
        </w:tc>
        <w:tc>
          <w:tcPr>
            <w:tcW w:w="2316" w:type="dxa"/>
            <w:gridSpan w:val="5"/>
          </w:tcPr>
          <w:p w:rsidR="00197BCD" w:rsidRDefault="004A6A3B" w:rsidP="003372E1">
            <w:pPr>
              <w:rPr>
                <w:rFonts w:ascii="Arial" w:hAnsi="Arial" w:cs="Arial"/>
                <w:sz w:val="24"/>
                <w:szCs w:val="24"/>
                <w:lang w:val="mn-MN"/>
              </w:rPr>
            </w:pPr>
            <w:r>
              <w:rPr>
                <w:rFonts w:ascii="Arial" w:hAnsi="Arial" w:cs="Arial"/>
                <w:sz w:val="24"/>
                <w:szCs w:val="24"/>
                <w:lang w:val="mn-MN"/>
              </w:rPr>
              <w:t xml:space="preserve">Эх хэл бичиг соёлоо эрхэмлэх эх хэлний боловсролын чанар, хэрэглээ харилцааны соёлын түвшин дээшилнэ. </w:t>
            </w:r>
          </w:p>
        </w:tc>
        <w:tc>
          <w:tcPr>
            <w:tcW w:w="1927" w:type="dxa"/>
            <w:gridSpan w:val="2"/>
          </w:tcPr>
          <w:p w:rsidR="00197BCD" w:rsidRDefault="00197BCD" w:rsidP="00FF62C9">
            <w:pPr>
              <w:rPr>
                <w:rFonts w:ascii="Arial" w:hAnsi="Arial" w:cs="Arial"/>
                <w:sz w:val="24"/>
                <w:szCs w:val="24"/>
                <w:lang w:val="mn-MN"/>
              </w:rPr>
            </w:pPr>
            <w:r>
              <w:rPr>
                <w:rFonts w:ascii="Arial" w:hAnsi="Arial" w:cs="Arial"/>
                <w:sz w:val="24"/>
                <w:szCs w:val="24"/>
                <w:lang w:val="mn-MN"/>
              </w:rPr>
              <w:t>СӨББ, ЕБС</w:t>
            </w:r>
          </w:p>
        </w:tc>
      </w:tr>
      <w:tr w:rsidR="00197BCD" w:rsidTr="004A6A3B">
        <w:trPr>
          <w:trHeight w:val="435"/>
        </w:trPr>
        <w:tc>
          <w:tcPr>
            <w:tcW w:w="918" w:type="dxa"/>
            <w:gridSpan w:val="2"/>
          </w:tcPr>
          <w:p w:rsidR="00197BCD" w:rsidRDefault="004A6A3B" w:rsidP="003372E1">
            <w:pPr>
              <w:rPr>
                <w:rFonts w:ascii="Arial" w:hAnsi="Arial" w:cs="Arial"/>
                <w:sz w:val="24"/>
                <w:szCs w:val="24"/>
                <w:lang w:val="mn-MN"/>
              </w:rPr>
            </w:pPr>
            <w:r>
              <w:rPr>
                <w:rFonts w:ascii="Arial" w:hAnsi="Arial" w:cs="Arial"/>
                <w:sz w:val="24"/>
                <w:szCs w:val="24"/>
                <w:lang w:val="mn-MN"/>
              </w:rPr>
              <w:t>1.1.11</w:t>
            </w:r>
          </w:p>
        </w:tc>
        <w:tc>
          <w:tcPr>
            <w:tcW w:w="5061" w:type="dxa"/>
            <w:gridSpan w:val="2"/>
          </w:tcPr>
          <w:p w:rsidR="00197BCD" w:rsidRDefault="004A6A3B" w:rsidP="003372E1">
            <w:pPr>
              <w:rPr>
                <w:rFonts w:ascii="Arial" w:hAnsi="Arial" w:cs="Arial"/>
                <w:sz w:val="24"/>
                <w:szCs w:val="24"/>
                <w:lang w:val="mn-MN"/>
              </w:rPr>
            </w:pPr>
            <w:r>
              <w:rPr>
                <w:rFonts w:ascii="Arial" w:hAnsi="Arial" w:cs="Arial"/>
                <w:sz w:val="24"/>
                <w:szCs w:val="24"/>
                <w:lang w:val="mn-MN"/>
              </w:rPr>
              <w:t>Багш нарыг комьпютер техник хэрэгслээр хангах</w:t>
            </w:r>
          </w:p>
        </w:tc>
        <w:tc>
          <w:tcPr>
            <w:tcW w:w="1231" w:type="dxa"/>
            <w:gridSpan w:val="3"/>
          </w:tcPr>
          <w:p w:rsidR="00197BCD" w:rsidRDefault="003B633D" w:rsidP="00FF62C9">
            <w:pPr>
              <w:rPr>
                <w:rFonts w:ascii="Arial" w:hAnsi="Arial" w:cs="Arial"/>
                <w:sz w:val="24"/>
                <w:szCs w:val="24"/>
                <w:lang w:val="mn-MN"/>
              </w:rPr>
            </w:pPr>
            <w:r>
              <w:rPr>
                <w:rFonts w:ascii="Arial" w:hAnsi="Arial" w:cs="Arial"/>
                <w:sz w:val="24"/>
                <w:szCs w:val="24"/>
                <w:lang w:val="mn-MN"/>
              </w:rPr>
              <w:t>2017-2021</w:t>
            </w:r>
          </w:p>
        </w:tc>
        <w:tc>
          <w:tcPr>
            <w:tcW w:w="717" w:type="dxa"/>
            <w:gridSpan w:val="2"/>
          </w:tcPr>
          <w:p w:rsidR="00197BCD" w:rsidRDefault="00197BCD" w:rsidP="003372E1">
            <w:pPr>
              <w:rPr>
                <w:rFonts w:ascii="Arial" w:hAnsi="Arial" w:cs="Arial"/>
                <w:sz w:val="24"/>
                <w:szCs w:val="24"/>
                <w:lang w:val="mn-MN"/>
              </w:rPr>
            </w:pPr>
          </w:p>
        </w:tc>
        <w:tc>
          <w:tcPr>
            <w:tcW w:w="811" w:type="dxa"/>
          </w:tcPr>
          <w:p w:rsidR="00197BCD" w:rsidRDefault="00197BCD" w:rsidP="003372E1">
            <w:pPr>
              <w:rPr>
                <w:rFonts w:ascii="Arial" w:hAnsi="Arial" w:cs="Arial"/>
                <w:sz w:val="24"/>
                <w:szCs w:val="24"/>
                <w:lang w:val="mn-MN"/>
              </w:rPr>
            </w:pPr>
          </w:p>
        </w:tc>
        <w:tc>
          <w:tcPr>
            <w:tcW w:w="730" w:type="dxa"/>
            <w:gridSpan w:val="2"/>
          </w:tcPr>
          <w:p w:rsidR="00197BCD" w:rsidRDefault="00197BCD" w:rsidP="003372E1">
            <w:pPr>
              <w:rPr>
                <w:rFonts w:ascii="Arial" w:hAnsi="Arial" w:cs="Arial"/>
                <w:sz w:val="24"/>
                <w:szCs w:val="24"/>
                <w:lang w:val="mn-MN"/>
              </w:rPr>
            </w:pPr>
          </w:p>
        </w:tc>
        <w:tc>
          <w:tcPr>
            <w:tcW w:w="2316" w:type="dxa"/>
            <w:gridSpan w:val="5"/>
          </w:tcPr>
          <w:p w:rsidR="00197BCD" w:rsidRDefault="00A70FB9" w:rsidP="003372E1">
            <w:pPr>
              <w:rPr>
                <w:rFonts w:ascii="Arial" w:hAnsi="Arial" w:cs="Arial"/>
                <w:sz w:val="24"/>
                <w:szCs w:val="24"/>
                <w:lang w:val="mn-MN"/>
              </w:rPr>
            </w:pPr>
            <w:r>
              <w:rPr>
                <w:rFonts w:ascii="Arial" w:hAnsi="Arial" w:cs="Arial"/>
                <w:sz w:val="24"/>
                <w:szCs w:val="24"/>
                <w:lang w:val="mn-MN"/>
              </w:rPr>
              <w:t>Багш нарын МХТ-ийн түвшин дээшилнэ.</w:t>
            </w:r>
          </w:p>
        </w:tc>
        <w:tc>
          <w:tcPr>
            <w:tcW w:w="1927" w:type="dxa"/>
            <w:gridSpan w:val="2"/>
          </w:tcPr>
          <w:p w:rsidR="00197BCD" w:rsidRDefault="004A6A3B" w:rsidP="00FF62C9">
            <w:pPr>
              <w:rPr>
                <w:rFonts w:ascii="Arial" w:hAnsi="Arial" w:cs="Arial"/>
                <w:sz w:val="24"/>
                <w:szCs w:val="24"/>
                <w:lang w:val="mn-MN"/>
              </w:rPr>
            </w:pPr>
            <w:r>
              <w:rPr>
                <w:rFonts w:ascii="Arial" w:hAnsi="Arial" w:cs="Arial"/>
                <w:sz w:val="24"/>
                <w:szCs w:val="24"/>
                <w:lang w:val="mn-MN"/>
              </w:rPr>
              <w:t>СӨББ, ЕБС</w:t>
            </w:r>
          </w:p>
        </w:tc>
      </w:tr>
      <w:tr w:rsidR="00FF62C9" w:rsidTr="00DC616B">
        <w:trPr>
          <w:trHeight w:val="126"/>
        </w:trPr>
        <w:tc>
          <w:tcPr>
            <w:tcW w:w="13711" w:type="dxa"/>
            <w:gridSpan w:val="19"/>
          </w:tcPr>
          <w:p w:rsidR="00FF62C9" w:rsidRDefault="00FF62C9" w:rsidP="00FF62C9">
            <w:pPr>
              <w:rPr>
                <w:rFonts w:ascii="Arial" w:hAnsi="Arial" w:cs="Arial"/>
                <w:sz w:val="24"/>
                <w:szCs w:val="24"/>
                <w:lang w:val="mn-MN"/>
              </w:rPr>
            </w:pPr>
            <w:r>
              <w:rPr>
                <w:rFonts w:ascii="Arial" w:hAnsi="Arial" w:cs="Arial"/>
                <w:sz w:val="24"/>
                <w:szCs w:val="24"/>
                <w:lang w:val="mn-MN"/>
              </w:rPr>
              <w:t>2.1.Бага насны хүүхдийн өөрийн онцлог бүтээлч үйлээрээ хөгжин төлөвших ээлтэй орчинг бүрдүүлж, хүртээмжийг нэмэгдүүлэх</w:t>
            </w:r>
          </w:p>
        </w:tc>
      </w:tr>
      <w:tr w:rsidR="00EB2A9A" w:rsidTr="00F62A1E">
        <w:trPr>
          <w:trHeight w:val="120"/>
        </w:trPr>
        <w:tc>
          <w:tcPr>
            <w:tcW w:w="918" w:type="dxa"/>
            <w:gridSpan w:val="2"/>
          </w:tcPr>
          <w:p w:rsidR="00FF62C9" w:rsidRDefault="00FF62C9" w:rsidP="003372E1">
            <w:pPr>
              <w:rPr>
                <w:rFonts w:ascii="Arial" w:hAnsi="Arial" w:cs="Arial"/>
                <w:sz w:val="24"/>
                <w:szCs w:val="24"/>
                <w:lang w:val="mn-MN"/>
              </w:rPr>
            </w:pPr>
            <w:r>
              <w:rPr>
                <w:rFonts w:ascii="Arial" w:hAnsi="Arial" w:cs="Arial"/>
                <w:sz w:val="24"/>
                <w:szCs w:val="24"/>
                <w:lang w:val="mn-MN"/>
              </w:rPr>
              <w:t>2.1.1.</w:t>
            </w:r>
          </w:p>
        </w:tc>
        <w:tc>
          <w:tcPr>
            <w:tcW w:w="5061" w:type="dxa"/>
            <w:gridSpan w:val="2"/>
          </w:tcPr>
          <w:p w:rsidR="00FF62C9" w:rsidRDefault="00FF62C9" w:rsidP="003372E1">
            <w:pPr>
              <w:rPr>
                <w:rFonts w:ascii="Arial" w:hAnsi="Arial" w:cs="Arial"/>
                <w:sz w:val="24"/>
                <w:szCs w:val="24"/>
                <w:lang w:val="mn-MN"/>
              </w:rPr>
            </w:pPr>
            <w:r>
              <w:rPr>
                <w:rFonts w:ascii="Arial" w:hAnsi="Arial" w:cs="Arial"/>
                <w:sz w:val="24"/>
                <w:szCs w:val="24"/>
                <w:lang w:val="mn-MN"/>
              </w:rPr>
              <w:t xml:space="preserve">Хүүхдийн нас сэтгэхүйн онцлогт тохирсон хөгжлийг дэмжихүйц тоглоом наадгайтай болох </w:t>
            </w:r>
          </w:p>
        </w:tc>
        <w:tc>
          <w:tcPr>
            <w:tcW w:w="1231" w:type="dxa"/>
            <w:gridSpan w:val="3"/>
          </w:tcPr>
          <w:p w:rsidR="00FF62C9" w:rsidRDefault="003B633D" w:rsidP="00556F8E">
            <w:pPr>
              <w:rPr>
                <w:rFonts w:ascii="Arial" w:hAnsi="Arial" w:cs="Arial"/>
                <w:sz w:val="24"/>
                <w:szCs w:val="24"/>
                <w:lang w:val="mn-MN"/>
              </w:rPr>
            </w:pPr>
            <w:r>
              <w:rPr>
                <w:rFonts w:ascii="Arial" w:hAnsi="Arial" w:cs="Arial"/>
                <w:sz w:val="24"/>
                <w:szCs w:val="24"/>
                <w:lang w:val="mn-MN"/>
              </w:rPr>
              <w:t>2017-2021</w:t>
            </w:r>
          </w:p>
        </w:tc>
        <w:tc>
          <w:tcPr>
            <w:tcW w:w="717" w:type="dxa"/>
            <w:gridSpan w:val="2"/>
          </w:tcPr>
          <w:p w:rsidR="00FF62C9" w:rsidRDefault="00FF62C9" w:rsidP="003372E1">
            <w:pPr>
              <w:rPr>
                <w:rFonts w:ascii="Arial" w:hAnsi="Arial" w:cs="Arial"/>
                <w:sz w:val="24"/>
                <w:szCs w:val="24"/>
                <w:lang w:val="mn-MN"/>
              </w:rPr>
            </w:pPr>
          </w:p>
        </w:tc>
        <w:tc>
          <w:tcPr>
            <w:tcW w:w="811" w:type="dxa"/>
          </w:tcPr>
          <w:p w:rsidR="00FF62C9" w:rsidRDefault="00FF62C9" w:rsidP="003372E1">
            <w:pPr>
              <w:rPr>
                <w:rFonts w:ascii="Arial" w:hAnsi="Arial" w:cs="Arial"/>
                <w:sz w:val="24"/>
                <w:szCs w:val="24"/>
                <w:lang w:val="mn-MN"/>
              </w:rPr>
            </w:pPr>
          </w:p>
        </w:tc>
        <w:tc>
          <w:tcPr>
            <w:tcW w:w="910" w:type="dxa"/>
            <w:gridSpan w:val="3"/>
          </w:tcPr>
          <w:p w:rsidR="00FF62C9" w:rsidRDefault="00FF62C9" w:rsidP="003372E1">
            <w:pPr>
              <w:rPr>
                <w:rFonts w:ascii="Arial" w:hAnsi="Arial" w:cs="Arial"/>
                <w:sz w:val="24"/>
                <w:szCs w:val="24"/>
                <w:lang w:val="mn-MN"/>
              </w:rPr>
            </w:pPr>
          </w:p>
        </w:tc>
        <w:tc>
          <w:tcPr>
            <w:tcW w:w="2136" w:type="dxa"/>
            <w:gridSpan w:val="4"/>
          </w:tcPr>
          <w:p w:rsidR="00FF62C9" w:rsidRDefault="00DC616B" w:rsidP="003372E1">
            <w:pPr>
              <w:rPr>
                <w:rFonts w:ascii="Arial" w:hAnsi="Arial" w:cs="Arial"/>
                <w:sz w:val="24"/>
                <w:szCs w:val="24"/>
                <w:lang w:val="mn-MN"/>
              </w:rPr>
            </w:pPr>
            <w:r>
              <w:rPr>
                <w:rFonts w:ascii="Arial" w:hAnsi="Arial" w:cs="Arial"/>
                <w:sz w:val="24"/>
                <w:szCs w:val="24"/>
                <w:lang w:val="mn-MN"/>
              </w:rPr>
              <w:t xml:space="preserve">Хүүхэд бүр тоглонгоо хөгжих боломж бүрдэнэ. </w:t>
            </w:r>
          </w:p>
        </w:tc>
        <w:tc>
          <w:tcPr>
            <w:tcW w:w="1927" w:type="dxa"/>
            <w:gridSpan w:val="2"/>
          </w:tcPr>
          <w:p w:rsidR="00FF62C9" w:rsidRDefault="00FF62C9" w:rsidP="00FF62C9">
            <w:pPr>
              <w:rPr>
                <w:rFonts w:ascii="Arial" w:hAnsi="Arial" w:cs="Arial"/>
                <w:sz w:val="24"/>
                <w:szCs w:val="24"/>
                <w:lang w:val="mn-MN"/>
              </w:rPr>
            </w:pPr>
            <w:r>
              <w:rPr>
                <w:rFonts w:ascii="Arial" w:hAnsi="Arial" w:cs="Arial"/>
                <w:sz w:val="24"/>
                <w:szCs w:val="24"/>
                <w:lang w:val="mn-MN"/>
              </w:rPr>
              <w:t>БСУГ, СӨББ</w:t>
            </w:r>
          </w:p>
        </w:tc>
      </w:tr>
      <w:tr w:rsidR="00EB2A9A" w:rsidTr="00F62A1E">
        <w:trPr>
          <w:trHeight w:val="111"/>
        </w:trPr>
        <w:tc>
          <w:tcPr>
            <w:tcW w:w="918" w:type="dxa"/>
            <w:gridSpan w:val="2"/>
          </w:tcPr>
          <w:p w:rsidR="00FF62C9" w:rsidRDefault="00FF62C9" w:rsidP="003372E1">
            <w:pPr>
              <w:rPr>
                <w:rFonts w:ascii="Arial" w:hAnsi="Arial" w:cs="Arial"/>
                <w:sz w:val="24"/>
                <w:szCs w:val="24"/>
                <w:lang w:val="mn-MN"/>
              </w:rPr>
            </w:pPr>
            <w:r>
              <w:rPr>
                <w:rFonts w:ascii="Arial" w:hAnsi="Arial" w:cs="Arial"/>
                <w:sz w:val="24"/>
                <w:szCs w:val="24"/>
                <w:lang w:val="mn-MN"/>
              </w:rPr>
              <w:t>2.1.2.</w:t>
            </w:r>
          </w:p>
        </w:tc>
        <w:tc>
          <w:tcPr>
            <w:tcW w:w="5061" w:type="dxa"/>
            <w:gridSpan w:val="2"/>
          </w:tcPr>
          <w:p w:rsidR="00FF62C9" w:rsidRDefault="00FF62C9" w:rsidP="003372E1">
            <w:pPr>
              <w:rPr>
                <w:rFonts w:ascii="Arial" w:hAnsi="Arial" w:cs="Arial"/>
                <w:sz w:val="24"/>
                <w:szCs w:val="24"/>
                <w:lang w:val="mn-MN"/>
              </w:rPr>
            </w:pPr>
            <w:r>
              <w:rPr>
                <w:rFonts w:ascii="Arial" w:hAnsi="Arial" w:cs="Arial"/>
                <w:sz w:val="24"/>
                <w:szCs w:val="24"/>
                <w:lang w:val="mn-MN"/>
              </w:rPr>
              <w:t xml:space="preserve">СӨБ-ын хамран сургалтыг нэмэгдүүлэх, 5 настай хүүхдийг СӨБ-ын үйлчилгээнд бүрэн хамруулна. </w:t>
            </w:r>
          </w:p>
        </w:tc>
        <w:tc>
          <w:tcPr>
            <w:tcW w:w="1231" w:type="dxa"/>
            <w:gridSpan w:val="3"/>
          </w:tcPr>
          <w:p w:rsidR="00FF62C9" w:rsidRDefault="003B633D" w:rsidP="00556F8E">
            <w:pPr>
              <w:rPr>
                <w:rFonts w:ascii="Arial" w:hAnsi="Arial" w:cs="Arial"/>
                <w:sz w:val="24"/>
                <w:szCs w:val="24"/>
                <w:lang w:val="mn-MN"/>
              </w:rPr>
            </w:pPr>
            <w:r>
              <w:rPr>
                <w:rFonts w:ascii="Arial" w:hAnsi="Arial" w:cs="Arial"/>
                <w:sz w:val="24"/>
                <w:szCs w:val="24"/>
                <w:lang w:val="mn-MN"/>
              </w:rPr>
              <w:t>2017-2021</w:t>
            </w:r>
          </w:p>
        </w:tc>
        <w:tc>
          <w:tcPr>
            <w:tcW w:w="717" w:type="dxa"/>
            <w:gridSpan w:val="2"/>
          </w:tcPr>
          <w:p w:rsidR="00FF62C9" w:rsidRDefault="00FF62C9" w:rsidP="003372E1">
            <w:pPr>
              <w:rPr>
                <w:rFonts w:ascii="Arial" w:hAnsi="Arial" w:cs="Arial"/>
                <w:sz w:val="24"/>
                <w:szCs w:val="24"/>
                <w:lang w:val="mn-MN"/>
              </w:rPr>
            </w:pPr>
          </w:p>
        </w:tc>
        <w:tc>
          <w:tcPr>
            <w:tcW w:w="811" w:type="dxa"/>
          </w:tcPr>
          <w:p w:rsidR="00FF62C9" w:rsidRDefault="00FF62C9" w:rsidP="003372E1">
            <w:pPr>
              <w:rPr>
                <w:rFonts w:ascii="Arial" w:hAnsi="Arial" w:cs="Arial"/>
                <w:sz w:val="24"/>
                <w:szCs w:val="24"/>
                <w:lang w:val="mn-MN"/>
              </w:rPr>
            </w:pPr>
          </w:p>
        </w:tc>
        <w:tc>
          <w:tcPr>
            <w:tcW w:w="910" w:type="dxa"/>
            <w:gridSpan w:val="3"/>
          </w:tcPr>
          <w:p w:rsidR="00FF62C9" w:rsidRDefault="00FF62C9" w:rsidP="003372E1">
            <w:pPr>
              <w:rPr>
                <w:rFonts w:ascii="Arial" w:hAnsi="Arial" w:cs="Arial"/>
                <w:sz w:val="24"/>
                <w:szCs w:val="24"/>
                <w:lang w:val="mn-MN"/>
              </w:rPr>
            </w:pPr>
          </w:p>
        </w:tc>
        <w:tc>
          <w:tcPr>
            <w:tcW w:w="2136" w:type="dxa"/>
            <w:gridSpan w:val="4"/>
          </w:tcPr>
          <w:p w:rsidR="00FF62C9" w:rsidRDefault="00DC616B" w:rsidP="003372E1">
            <w:pPr>
              <w:rPr>
                <w:rFonts w:ascii="Arial" w:hAnsi="Arial" w:cs="Arial"/>
                <w:sz w:val="24"/>
                <w:szCs w:val="24"/>
                <w:lang w:val="mn-MN"/>
              </w:rPr>
            </w:pPr>
            <w:r>
              <w:rPr>
                <w:rFonts w:ascii="Arial" w:hAnsi="Arial" w:cs="Arial"/>
                <w:sz w:val="24"/>
                <w:szCs w:val="24"/>
                <w:lang w:val="mn-MN"/>
              </w:rPr>
              <w:t>5 настай хүүхдийн хамрагдалтыг 100%-д хүргэнэ</w:t>
            </w:r>
          </w:p>
        </w:tc>
        <w:tc>
          <w:tcPr>
            <w:tcW w:w="1927" w:type="dxa"/>
            <w:gridSpan w:val="2"/>
          </w:tcPr>
          <w:p w:rsidR="00FF62C9" w:rsidRDefault="00E43DE4" w:rsidP="00FF62C9">
            <w:pPr>
              <w:rPr>
                <w:rFonts w:ascii="Arial" w:hAnsi="Arial" w:cs="Arial"/>
                <w:sz w:val="24"/>
                <w:szCs w:val="24"/>
                <w:lang w:val="mn-MN"/>
              </w:rPr>
            </w:pPr>
            <w:r>
              <w:rPr>
                <w:rFonts w:ascii="Arial" w:hAnsi="Arial" w:cs="Arial"/>
                <w:sz w:val="24"/>
                <w:szCs w:val="24"/>
                <w:lang w:val="mn-MN"/>
              </w:rPr>
              <w:t>БСУГ, СӨББ</w:t>
            </w:r>
          </w:p>
          <w:p w:rsidR="00E43DE4" w:rsidRDefault="00E43DE4" w:rsidP="00FF62C9">
            <w:pPr>
              <w:rPr>
                <w:rFonts w:ascii="Arial" w:hAnsi="Arial" w:cs="Arial"/>
                <w:sz w:val="24"/>
                <w:szCs w:val="24"/>
                <w:lang w:val="mn-MN"/>
              </w:rPr>
            </w:pPr>
            <w:r>
              <w:rPr>
                <w:rFonts w:ascii="Arial" w:hAnsi="Arial" w:cs="Arial"/>
                <w:sz w:val="24"/>
                <w:szCs w:val="24"/>
                <w:lang w:val="mn-MN"/>
              </w:rPr>
              <w:t>Багийн алба</w:t>
            </w:r>
          </w:p>
        </w:tc>
      </w:tr>
      <w:tr w:rsidR="00EB2A9A" w:rsidTr="00F62A1E">
        <w:trPr>
          <w:trHeight w:val="135"/>
        </w:trPr>
        <w:tc>
          <w:tcPr>
            <w:tcW w:w="918" w:type="dxa"/>
            <w:gridSpan w:val="2"/>
          </w:tcPr>
          <w:p w:rsidR="00FF62C9" w:rsidRDefault="00FF62C9" w:rsidP="003372E1">
            <w:pPr>
              <w:rPr>
                <w:rFonts w:ascii="Arial" w:hAnsi="Arial" w:cs="Arial"/>
                <w:sz w:val="24"/>
                <w:szCs w:val="24"/>
                <w:lang w:val="mn-MN"/>
              </w:rPr>
            </w:pPr>
            <w:r>
              <w:rPr>
                <w:rFonts w:ascii="Arial" w:hAnsi="Arial" w:cs="Arial"/>
                <w:sz w:val="24"/>
                <w:szCs w:val="24"/>
                <w:lang w:val="mn-MN"/>
              </w:rPr>
              <w:t>2.1.3.</w:t>
            </w:r>
          </w:p>
        </w:tc>
        <w:tc>
          <w:tcPr>
            <w:tcW w:w="5061" w:type="dxa"/>
            <w:gridSpan w:val="2"/>
          </w:tcPr>
          <w:p w:rsidR="00FF62C9" w:rsidRDefault="001D6F65" w:rsidP="003372E1">
            <w:pPr>
              <w:rPr>
                <w:rFonts w:ascii="Arial" w:hAnsi="Arial" w:cs="Arial"/>
                <w:sz w:val="24"/>
                <w:szCs w:val="24"/>
                <w:lang w:val="mn-MN"/>
              </w:rPr>
            </w:pPr>
            <w:r>
              <w:rPr>
                <w:rFonts w:ascii="Arial" w:hAnsi="Arial" w:cs="Arial"/>
                <w:sz w:val="24"/>
                <w:szCs w:val="24"/>
                <w:lang w:val="mn-MN"/>
              </w:rPr>
              <w:t xml:space="preserve">Багийн хэмжээнд байшин цэцэрлэгийг өргөжүүлэх, хувилбарт сургалтыг тогтмол зохион байгуулах </w:t>
            </w:r>
          </w:p>
        </w:tc>
        <w:tc>
          <w:tcPr>
            <w:tcW w:w="1231" w:type="dxa"/>
            <w:gridSpan w:val="3"/>
          </w:tcPr>
          <w:p w:rsidR="00FF62C9" w:rsidRDefault="003B633D" w:rsidP="00556F8E">
            <w:pPr>
              <w:rPr>
                <w:rFonts w:ascii="Arial" w:hAnsi="Arial" w:cs="Arial"/>
                <w:sz w:val="24"/>
                <w:szCs w:val="24"/>
                <w:lang w:val="mn-MN"/>
              </w:rPr>
            </w:pPr>
            <w:r>
              <w:rPr>
                <w:rFonts w:ascii="Arial" w:hAnsi="Arial" w:cs="Arial"/>
                <w:sz w:val="24"/>
                <w:szCs w:val="24"/>
                <w:lang w:val="mn-MN"/>
              </w:rPr>
              <w:t>2017-2021</w:t>
            </w:r>
          </w:p>
        </w:tc>
        <w:tc>
          <w:tcPr>
            <w:tcW w:w="717" w:type="dxa"/>
            <w:gridSpan w:val="2"/>
          </w:tcPr>
          <w:p w:rsidR="00FF62C9" w:rsidRDefault="00FF62C9" w:rsidP="003372E1">
            <w:pPr>
              <w:rPr>
                <w:rFonts w:ascii="Arial" w:hAnsi="Arial" w:cs="Arial"/>
                <w:sz w:val="24"/>
                <w:szCs w:val="24"/>
                <w:lang w:val="mn-MN"/>
              </w:rPr>
            </w:pPr>
          </w:p>
        </w:tc>
        <w:tc>
          <w:tcPr>
            <w:tcW w:w="811" w:type="dxa"/>
          </w:tcPr>
          <w:p w:rsidR="00FF62C9" w:rsidRDefault="00FF62C9" w:rsidP="003372E1">
            <w:pPr>
              <w:rPr>
                <w:rFonts w:ascii="Arial" w:hAnsi="Arial" w:cs="Arial"/>
                <w:sz w:val="24"/>
                <w:szCs w:val="24"/>
                <w:lang w:val="mn-MN"/>
              </w:rPr>
            </w:pPr>
          </w:p>
        </w:tc>
        <w:tc>
          <w:tcPr>
            <w:tcW w:w="910" w:type="dxa"/>
            <w:gridSpan w:val="3"/>
          </w:tcPr>
          <w:p w:rsidR="00FF62C9" w:rsidRDefault="00FF62C9" w:rsidP="003372E1">
            <w:pPr>
              <w:rPr>
                <w:rFonts w:ascii="Arial" w:hAnsi="Arial" w:cs="Arial"/>
                <w:sz w:val="24"/>
                <w:szCs w:val="24"/>
                <w:lang w:val="mn-MN"/>
              </w:rPr>
            </w:pPr>
          </w:p>
        </w:tc>
        <w:tc>
          <w:tcPr>
            <w:tcW w:w="2136" w:type="dxa"/>
            <w:gridSpan w:val="4"/>
          </w:tcPr>
          <w:p w:rsidR="00FF62C9" w:rsidRDefault="00D80C1C" w:rsidP="003372E1">
            <w:pPr>
              <w:rPr>
                <w:rFonts w:ascii="Arial" w:hAnsi="Arial" w:cs="Arial"/>
                <w:sz w:val="24"/>
                <w:szCs w:val="24"/>
                <w:lang w:val="mn-MN"/>
              </w:rPr>
            </w:pPr>
            <w:r>
              <w:rPr>
                <w:rFonts w:ascii="Arial" w:hAnsi="Arial" w:cs="Arial"/>
                <w:sz w:val="24"/>
                <w:szCs w:val="24"/>
                <w:lang w:val="mn-MN"/>
              </w:rPr>
              <w:t>1-2 багт байшин цэцэрлэгтэй болно.</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БСУГ, СӨББ</w:t>
            </w:r>
          </w:p>
          <w:p w:rsidR="00FF62C9" w:rsidRDefault="00E43DE4" w:rsidP="00E43DE4">
            <w:pPr>
              <w:rPr>
                <w:rFonts w:ascii="Arial" w:hAnsi="Arial" w:cs="Arial"/>
                <w:sz w:val="24"/>
                <w:szCs w:val="24"/>
                <w:lang w:val="mn-MN"/>
              </w:rPr>
            </w:pPr>
            <w:r>
              <w:rPr>
                <w:rFonts w:ascii="Arial" w:hAnsi="Arial" w:cs="Arial"/>
                <w:sz w:val="24"/>
                <w:szCs w:val="24"/>
                <w:lang w:val="mn-MN"/>
              </w:rPr>
              <w:t>Багийн алба</w:t>
            </w:r>
          </w:p>
        </w:tc>
      </w:tr>
      <w:tr w:rsidR="00E43DE4" w:rsidTr="00F62A1E">
        <w:trPr>
          <w:trHeight w:val="135"/>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lastRenderedPageBreak/>
              <w:t>2.1.4.</w:t>
            </w:r>
          </w:p>
        </w:tc>
        <w:tc>
          <w:tcPr>
            <w:tcW w:w="5061"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 xml:space="preserve">Шинээр элссэн нийт хүүхдийн 15%-аас доошгүй хувьд амжиргааны баталгаажих түвшингээс доогуур орлоготой өрхийн хүүхдийг хамруулж ажиллана. </w:t>
            </w:r>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 xml:space="preserve">Хамран сургалт 1.5%-иар нэмэгдэнэ.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БСУГ, СӨББ</w:t>
            </w:r>
          </w:p>
          <w:p w:rsidR="00E43DE4" w:rsidRDefault="00E43DE4" w:rsidP="00E43DE4">
            <w:pPr>
              <w:rPr>
                <w:rFonts w:ascii="Arial" w:hAnsi="Arial" w:cs="Arial"/>
                <w:sz w:val="24"/>
                <w:szCs w:val="24"/>
                <w:lang w:val="mn-MN"/>
              </w:rPr>
            </w:pPr>
            <w:r>
              <w:rPr>
                <w:rFonts w:ascii="Arial" w:hAnsi="Arial" w:cs="Arial"/>
                <w:sz w:val="24"/>
                <w:szCs w:val="24"/>
                <w:lang w:val="mn-MN"/>
              </w:rPr>
              <w:t>Багийн алба</w:t>
            </w:r>
          </w:p>
          <w:p w:rsidR="00E43DE4" w:rsidRDefault="00E43DE4" w:rsidP="00E43DE4">
            <w:pPr>
              <w:rPr>
                <w:rFonts w:ascii="Arial" w:hAnsi="Arial" w:cs="Arial"/>
                <w:sz w:val="24"/>
                <w:szCs w:val="24"/>
                <w:lang w:val="mn-MN"/>
              </w:rPr>
            </w:pPr>
            <w:r>
              <w:rPr>
                <w:rFonts w:ascii="Arial" w:hAnsi="Arial" w:cs="Arial"/>
                <w:sz w:val="24"/>
                <w:szCs w:val="24"/>
                <w:lang w:val="mn-MN"/>
              </w:rPr>
              <w:t>Нийгмийн ажилтан</w:t>
            </w:r>
          </w:p>
        </w:tc>
      </w:tr>
      <w:tr w:rsidR="00E43DE4" w:rsidTr="00F62A1E">
        <w:trPr>
          <w:trHeight w:val="135"/>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2.1.5.</w:t>
            </w:r>
          </w:p>
        </w:tc>
        <w:tc>
          <w:tcPr>
            <w:tcW w:w="5061"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 xml:space="preserve">Бага насны хүүхдийг хамгааллыг сайжруулж камержуулж, орчны гэрэлтүүлэг, хурд сааруулагчтай болох </w:t>
            </w:r>
          </w:p>
        </w:tc>
        <w:tc>
          <w:tcPr>
            <w:tcW w:w="1231" w:type="dxa"/>
            <w:gridSpan w:val="3"/>
          </w:tcPr>
          <w:p w:rsidR="00E43DE4" w:rsidRPr="00FA1BD3" w:rsidRDefault="00FA1BD3">
            <w:r>
              <w:rPr>
                <w:rFonts w:ascii="Arial" w:hAnsi="Arial" w:cs="Arial"/>
                <w:sz w:val="24"/>
                <w:szCs w:val="24"/>
                <w:lang w:val="mn-MN"/>
              </w:rPr>
              <w:t>2017-</w:t>
            </w:r>
            <w:r>
              <w:rPr>
                <w:rFonts w:ascii="Arial" w:hAnsi="Arial" w:cs="Arial"/>
                <w:sz w:val="24"/>
                <w:szCs w:val="24"/>
              </w:rPr>
              <w:t>2018</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6A3B8C" w:rsidRDefault="006A3B8C"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Аюулгүй хамгаалагдсан ээлтэй орчин бүрдэнэ.</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r>
              <w:rPr>
                <w:rFonts w:ascii="Arial" w:hAnsi="Arial" w:cs="Arial"/>
                <w:sz w:val="24"/>
                <w:szCs w:val="24"/>
                <w:lang w:val="mn-MN"/>
              </w:rPr>
              <w:t>Цагдаагийн хэсэг</w:t>
            </w:r>
          </w:p>
        </w:tc>
      </w:tr>
      <w:tr w:rsidR="00E43DE4" w:rsidTr="00F62A1E">
        <w:trPr>
          <w:trHeight w:val="135"/>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2.1.6.</w:t>
            </w:r>
          </w:p>
        </w:tc>
        <w:tc>
          <w:tcPr>
            <w:tcW w:w="5061"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 xml:space="preserve">Цэцэрлэгийн барилгын болон гадна тоглоомын талбай, туршилтын ногооны талбай, зүлэгжүүлэлтийг сайжруулж, засвар үйлчилгээг тогтмол хийж байх </w:t>
            </w:r>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 xml:space="preserve">Хүүхдэд ээлтэй орчин бүрдэнэ.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p>
        </w:tc>
      </w:tr>
      <w:tr w:rsidR="00E43DE4" w:rsidTr="00F62A1E">
        <w:trPr>
          <w:trHeight w:val="111"/>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2.1.7.</w:t>
            </w:r>
          </w:p>
        </w:tc>
        <w:tc>
          <w:tcPr>
            <w:tcW w:w="5061"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Цэцэрлэгийн ус, ариун цэвэр, эрүүл ахуйн стандартыг баримтлан гадна, доторхи ОО-ын асуудлыг шийдвэрлэх</w:t>
            </w:r>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 xml:space="preserve">Цэцэрлэг шаардлага хангасан А\ц-ийн байгууламжтай болно.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p>
        </w:tc>
      </w:tr>
      <w:tr w:rsidR="00E43DE4" w:rsidTr="00F62A1E">
        <w:trPr>
          <w:trHeight w:val="126"/>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2.1.8</w:t>
            </w:r>
          </w:p>
        </w:tc>
        <w:tc>
          <w:tcPr>
            <w:tcW w:w="5061"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 xml:space="preserve">Гал тогооны тоног төхөөрөмжийг сайжруулах, шинэчлэх, ус цэвэршүүлэгчтэй болох </w:t>
            </w:r>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 xml:space="preserve">Ус уух нөхцлөөр хангагдана.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p>
        </w:tc>
      </w:tr>
      <w:tr w:rsidR="00E43DE4" w:rsidTr="00F62A1E">
        <w:trPr>
          <w:trHeight w:val="915"/>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2.1.9</w:t>
            </w:r>
          </w:p>
        </w:tc>
        <w:tc>
          <w:tcPr>
            <w:tcW w:w="5061"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Ёс заншлын өргөөтэй болно.</w:t>
            </w:r>
          </w:p>
          <w:p w:rsidR="00F62A1E" w:rsidRDefault="00F62A1E" w:rsidP="003372E1">
            <w:pPr>
              <w:rPr>
                <w:rFonts w:ascii="Arial" w:hAnsi="Arial" w:cs="Arial"/>
                <w:sz w:val="24"/>
                <w:szCs w:val="24"/>
                <w:lang w:val="mn-MN"/>
              </w:rPr>
            </w:pPr>
          </w:p>
          <w:p w:rsidR="00F62A1E" w:rsidRDefault="00F62A1E" w:rsidP="003372E1">
            <w:pPr>
              <w:rPr>
                <w:rFonts w:ascii="Arial" w:hAnsi="Arial" w:cs="Arial"/>
                <w:sz w:val="24"/>
                <w:szCs w:val="24"/>
                <w:lang w:val="mn-MN"/>
              </w:rPr>
            </w:pPr>
          </w:p>
          <w:p w:rsidR="00F62A1E" w:rsidRDefault="00F62A1E" w:rsidP="003372E1">
            <w:pPr>
              <w:rPr>
                <w:rFonts w:ascii="Arial" w:hAnsi="Arial" w:cs="Arial"/>
                <w:sz w:val="24"/>
                <w:szCs w:val="24"/>
                <w:lang w:val="mn-MN"/>
              </w:rPr>
            </w:pPr>
          </w:p>
        </w:tc>
        <w:tc>
          <w:tcPr>
            <w:tcW w:w="1231" w:type="dxa"/>
            <w:gridSpan w:val="3"/>
          </w:tcPr>
          <w:p w:rsidR="00E43DE4" w:rsidRPr="00FA1BD3" w:rsidRDefault="00FA1BD3">
            <w:r>
              <w:rPr>
                <w:rFonts w:ascii="Arial" w:hAnsi="Arial" w:cs="Arial"/>
                <w:sz w:val="24"/>
                <w:szCs w:val="24"/>
                <w:lang w:val="mn-MN"/>
              </w:rPr>
              <w:t>2017-2</w:t>
            </w:r>
            <w:r>
              <w:rPr>
                <w:rFonts w:ascii="Arial" w:hAnsi="Arial" w:cs="Arial"/>
                <w:sz w:val="24"/>
                <w:szCs w:val="24"/>
              </w:rPr>
              <w:t>019</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 xml:space="preserve">Зөв монгол хүүхдийг төлөвшүүлнэ.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p>
        </w:tc>
      </w:tr>
      <w:tr w:rsidR="00F62A1E" w:rsidTr="00F62A1E">
        <w:trPr>
          <w:trHeight w:val="450"/>
        </w:trPr>
        <w:tc>
          <w:tcPr>
            <w:tcW w:w="918" w:type="dxa"/>
            <w:gridSpan w:val="2"/>
          </w:tcPr>
          <w:p w:rsidR="00F62A1E" w:rsidRDefault="00F62A1E" w:rsidP="003372E1">
            <w:pPr>
              <w:rPr>
                <w:rFonts w:ascii="Arial" w:hAnsi="Arial" w:cs="Arial"/>
                <w:sz w:val="24"/>
                <w:szCs w:val="24"/>
                <w:lang w:val="mn-MN"/>
              </w:rPr>
            </w:pPr>
            <w:r>
              <w:rPr>
                <w:rFonts w:ascii="Arial" w:hAnsi="Arial" w:cs="Arial"/>
                <w:sz w:val="24"/>
                <w:szCs w:val="24"/>
                <w:lang w:val="mn-MN"/>
              </w:rPr>
              <w:t>2.1.10</w:t>
            </w:r>
          </w:p>
        </w:tc>
        <w:tc>
          <w:tcPr>
            <w:tcW w:w="5061" w:type="dxa"/>
            <w:gridSpan w:val="2"/>
          </w:tcPr>
          <w:p w:rsidR="00F62A1E" w:rsidRDefault="00F62A1E" w:rsidP="003372E1">
            <w:pPr>
              <w:rPr>
                <w:rFonts w:ascii="Arial" w:hAnsi="Arial" w:cs="Arial"/>
                <w:sz w:val="24"/>
                <w:szCs w:val="24"/>
                <w:lang w:val="mn-MN"/>
              </w:rPr>
            </w:pPr>
            <w:r>
              <w:rPr>
                <w:rFonts w:ascii="Arial" w:hAnsi="Arial" w:cs="Arial"/>
                <w:sz w:val="24"/>
                <w:szCs w:val="24"/>
                <w:lang w:val="mn-MN"/>
              </w:rPr>
              <w:t xml:space="preserve">Цахим мэдээллийн санд хамран сургах тойргийн цэцэрлэгийн насны хүүхдийн судалгааг  бүрэн оруулж, шилжилт хөдөлгөөнд хяналт тавих </w:t>
            </w:r>
          </w:p>
        </w:tc>
        <w:tc>
          <w:tcPr>
            <w:tcW w:w="1231" w:type="dxa"/>
            <w:gridSpan w:val="3"/>
          </w:tcPr>
          <w:p w:rsidR="00F62A1E" w:rsidRPr="00753358" w:rsidRDefault="00FA1BD3" w:rsidP="00F62A1E">
            <w:pPr>
              <w:rPr>
                <w:rFonts w:ascii="Arial" w:hAnsi="Arial" w:cs="Arial"/>
                <w:sz w:val="24"/>
                <w:szCs w:val="24"/>
                <w:lang w:val="mn-MN"/>
              </w:rPr>
            </w:pPr>
            <w:r>
              <w:rPr>
                <w:rFonts w:ascii="Arial" w:hAnsi="Arial" w:cs="Arial"/>
                <w:sz w:val="24"/>
                <w:szCs w:val="24"/>
                <w:lang w:val="mn-MN"/>
              </w:rPr>
              <w:t>2017-20</w:t>
            </w:r>
            <w:r>
              <w:rPr>
                <w:rFonts w:ascii="Arial" w:hAnsi="Arial" w:cs="Arial"/>
                <w:sz w:val="24"/>
                <w:szCs w:val="24"/>
              </w:rPr>
              <w:t>18</w:t>
            </w:r>
            <w:r w:rsidR="00F62A1E">
              <w:rPr>
                <w:rFonts w:ascii="Arial" w:hAnsi="Arial" w:cs="Arial"/>
                <w:sz w:val="24"/>
                <w:szCs w:val="24"/>
                <w:lang w:val="mn-MN"/>
              </w:rPr>
              <w:t xml:space="preserve"> </w:t>
            </w:r>
          </w:p>
        </w:tc>
        <w:tc>
          <w:tcPr>
            <w:tcW w:w="717" w:type="dxa"/>
            <w:gridSpan w:val="2"/>
          </w:tcPr>
          <w:p w:rsidR="00F62A1E" w:rsidRDefault="00F62A1E" w:rsidP="003372E1">
            <w:pPr>
              <w:rPr>
                <w:rFonts w:ascii="Arial" w:hAnsi="Arial" w:cs="Arial"/>
                <w:sz w:val="24"/>
                <w:szCs w:val="24"/>
                <w:lang w:val="mn-MN"/>
              </w:rPr>
            </w:pPr>
          </w:p>
        </w:tc>
        <w:tc>
          <w:tcPr>
            <w:tcW w:w="811" w:type="dxa"/>
          </w:tcPr>
          <w:p w:rsidR="00F62A1E" w:rsidRDefault="00F62A1E" w:rsidP="003372E1">
            <w:pPr>
              <w:rPr>
                <w:rFonts w:ascii="Arial" w:hAnsi="Arial" w:cs="Arial"/>
                <w:sz w:val="24"/>
                <w:szCs w:val="24"/>
                <w:lang w:val="mn-MN"/>
              </w:rPr>
            </w:pPr>
          </w:p>
        </w:tc>
        <w:tc>
          <w:tcPr>
            <w:tcW w:w="910" w:type="dxa"/>
            <w:gridSpan w:val="3"/>
          </w:tcPr>
          <w:p w:rsidR="00F62A1E" w:rsidRDefault="00F62A1E" w:rsidP="003372E1">
            <w:pPr>
              <w:rPr>
                <w:rFonts w:ascii="Arial" w:hAnsi="Arial" w:cs="Arial"/>
                <w:sz w:val="24"/>
                <w:szCs w:val="24"/>
                <w:lang w:val="mn-MN"/>
              </w:rPr>
            </w:pPr>
          </w:p>
        </w:tc>
        <w:tc>
          <w:tcPr>
            <w:tcW w:w="2136" w:type="dxa"/>
            <w:gridSpan w:val="4"/>
          </w:tcPr>
          <w:p w:rsidR="00F62A1E" w:rsidRDefault="000E7E9E" w:rsidP="003372E1">
            <w:pPr>
              <w:rPr>
                <w:rFonts w:ascii="Arial" w:hAnsi="Arial" w:cs="Arial"/>
                <w:sz w:val="24"/>
                <w:szCs w:val="24"/>
                <w:lang w:val="mn-MN"/>
              </w:rPr>
            </w:pPr>
            <w:r>
              <w:rPr>
                <w:rFonts w:ascii="Arial" w:hAnsi="Arial" w:cs="Arial"/>
                <w:sz w:val="24"/>
                <w:szCs w:val="24"/>
                <w:lang w:val="mn-MN"/>
              </w:rPr>
              <w:t xml:space="preserve">Цэцэрлэгт хамрагдаагүй хүүхдүүдэд хяналт тавьж, хамруулах боломжтой болно. </w:t>
            </w:r>
          </w:p>
        </w:tc>
        <w:tc>
          <w:tcPr>
            <w:tcW w:w="1927" w:type="dxa"/>
            <w:gridSpan w:val="2"/>
          </w:tcPr>
          <w:p w:rsidR="00F62A1E" w:rsidRDefault="000E7E9E" w:rsidP="00FF62C9">
            <w:pPr>
              <w:rPr>
                <w:rFonts w:ascii="Arial" w:hAnsi="Arial" w:cs="Arial"/>
                <w:sz w:val="24"/>
                <w:szCs w:val="24"/>
                <w:lang w:val="mn-MN"/>
              </w:rPr>
            </w:pPr>
            <w:r>
              <w:rPr>
                <w:rFonts w:ascii="Arial" w:hAnsi="Arial" w:cs="Arial"/>
                <w:sz w:val="24"/>
                <w:szCs w:val="24"/>
                <w:lang w:val="mn-MN"/>
              </w:rPr>
              <w:t>СӨББ</w:t>
            </w:r>
          </w:p>
        </w:tc>
      </w:tr>
      <w:tr w:rsidR="00E43DE4" w:rsidTr="00DC616B">
        <w:trPr>
          <w:trHeight w:val="111"/>
        </w:trPr>
        <w:tc>
          <w:tcPr>
            <w:tcW w:w="13711" w:type="dxa"/>
            <w:gridSpan w:val="19"/>
          </w:tcPr>
          <w:p w:rsidR="00E43DE4" w:rsidRDefault="00E43DE4" w:rsidP="00C36E80">
            <w:pPr>
              <w:rPr>
                <w:rFonts w:ascii="Arial" w:hAnsi="Arial" w:cs="Arial"/>
                <w:sz w:val="24"/>
                <w:szCs w:val="24"/>
                <w:lang w:val="mn-MN"/>
              </w:rPr>
            </w:pPr>
            <w:r>
              <w:rPr>
                <w:rFonts w:ascii="Arial" w:hAnsi="Arial" w:cs="Arial"/>
                <w:sz w:val="24"/>
                <w:szCs w:val="24"/>
                <w:lang w:val="mn-MN"/>
              </w:rPr>
              <w:t xml:space="preserve">3.1.Боловсролын стандарт, СӨБ-ын сургалтын хөтөлбөрийг үр дүнтэй хэрэгжүүлэх менжмент, арга зүйг хөгжүүлж,  </w:t>
            </w:r>
            <w:proofErr w:type="spellStart"/>
            <w:r w:rsidRPr="00911EB7">
              <w:rPr>
                <w:rFonts w:ascii="Arial" w:eastAsia="Times New Roman" w:hAnsi="Arial" w:cs="Arial"/>
                <w:sz w:val="24"/>
                <w:szCs w:val="24"/>
              </w:rPr>
              <w:t>Хүүхдийн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авьяас</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сонирхлыг</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нээн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илрүүлж</w:t>
            </w:r>
            <w:proofErr w:type="spellEnd"/>
            <w:r>
              <w:rPr>
                <w:rFonts w:ascii="Arial" w:eastAsia="Times New Roman" w:hAnsi="Arial" w:cs="Arial"/>
                <w:sz w:val="24"/>
                <w:szCs w:val="24"/>
                <w:lang w:val="mn-MN"/>
              </w:rPr>
              <w:t xml:space="preserve">, </w:t>
            </w:r>
            <w:r>
              <w:rPr>
                <w:rFonts w:ascii="Arial" w:hAnsi="Arial" w:cs="Arial"/>
                <w:sz w:val="24"/>
                <w:szCs w:val="24"/>
                <w:lang w:val="mn-MN"/>
              </w:rPr>
              <w:t xml:space="preserve"> боловсролын үйлчилгээний тэгш байдлыг хангах </w:t>
            </w:r>
          </w:p>
          <w:p w:rsidR="00E43DE4" w:rsidRDefault="00E43DE4" w:rsidP="00FF62C9">
            <w:pPr>
              <w:rPr>
                <w:rFonts w:ascii="Arial" w:hAnsi="Arial" w:cs="Arial"/>
                <w:sz w:val="24"/>
                <w:szCs w:val="24"/>
                <w:lang w:val="mn-MN"/>
              </w:rPr>
            </w:pPr>
          </w:p>
        </w:tc>
      </w:tr>
      <w:tr w:rsidR="00D80C1C" w:rsidTr="00F62A1E">
        <w:trPr>
          <w:trHeight w:val="96"/>
        </w:trPr>
        <w:tc>
          <w:tcPr>
            <w:tcW w:w="918" w:type="dxa"/>
            <w:gridSpan w:val="2"/>
          </w:tcPr>
          <w:p w:rsidR="00D80C1C" w:rsidRDefault="00D80C1C" w:rsidP="003372E1">
            <w:pPr>
              <w:rPr>
                <w:rFonts w:ascii="Arial" w:hAnsi="Arial" w:cs="Arial"/>
                <w:sz w:val="24"/>
                <w:szCs w:val="24"/>
                <w:lang w:val="mn-MN"/>
              </w:rPr>
            </w:pPr>
            <w:r>
              <w:rPr>
                <w:rFonts w:ascii="Arial" w:hAnsi="Arial" w:cs="Arial"/>
                <w:sz w:val="24"/>
                <w:szCs w:val="24"/>
                <w:lang w:val="mn-MN"/>
              </w:rPr>
              <w:lastRenderedPageBreak/>
              <w:t>3.1.1.</w:t>
            </w:r>
          </w:p>
        </w:tc>
        <w:tc>
          <w:tcPr>
            <w:tcW w:w="5061" w:type="dxa"/>
            <w:gridSpan w:val="2"/>
          </w:tcPr>
          <w:p w:rsidR="00D80C1C" w:rsidRDefault="00D80C1C" w:rsidP="003372E1">
            <w:pPr>
              <w:rPr>
                <w:rFonts w:ascii="Arial" w:hAnsi="Arial" w:cs="Arial"/>
                <w:sz w:val="24"/>
                <w:szCs w:val="24"/>
                <w:lang w:val="mn-MN"/>
              </w:rPr>
            </w:pPr>
            <w:r>
              <w:rPr>
                <w:rFonts w:ascii="Arial" w:hAnsi="Arial" w:cs="Arial"/>
                <w:sz w:val="24"/>
                <w:szCs w:val="24"/>
                <w:lang w:val="mn-MN"/>
              </w:rPr>
              <w:t xml:space="preserve">СӨБ-ын сургалтын цөм хөтөлбөрийг үр дүнтэй хэрэгжүүлэх </w:t>
            </w:r>
          </w:p>
        </w:tc>
        <w:tc>
          <w:tcPr>
            <w:tcW w:w="1231" w:type="dxa"/>
            <w:gridSpan w:val="3"/>
          </w:tcPr>
          <w:p w:rsidR="00D80C1C"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D80C1C" w:rsidRDefault="00D80C1C" w:rsidP="003372E1">
            <w:pPr>
              <w:rPr>
                <w:rFonts w:ascii="Arial" w:hAnsi="Arial" w:cs="Arial"/>
                <w:sz w:val="24"/>
                <w:szCs w:val="24"/>
                <w:lang w:val="mn-MN"/>
              </w:rPr>
            </w:pPr>
          </w:p>
        </w:tc>
        <w:tc>
          <w:tcPr>
            <w:tcW w:w="811" w:type="dxa"/>
          </w:tcPr>
          <w:p w:rsidR="00D80C1C" w:rsidRDefault="00D80C1C" w:rsidP="003372E1">
            <w:pPr>
              <w:rPr>
                <w:rFonts w:ascii="Arial" w:hAnsi="Arial" w:cs="Arial"/>
                <w:sz w:val="24"/>
                <w:szCs w:val="24"/>
                <w:lang w:val="mn-MN"/>
              </w:rPr>
            </w:pPr>
          </w:p>
        </w:tc>
        <w:tc>
          <w:tcPr>
            <w:tcW w:w="910" w:type="dxa"/>
            <w:gridSpan w:val="3"/>
          </w:tcPr>
          <w:p w:rsidR="00D80C1C" w:rsidRDefault="00D80C1C" w:rsidP="003372E1">
            <w:pPr>
              <w:rPr>
                <w:rFonts w:ascii="Arial" w:hAnsi="Arial" w:cs="Arial"/>
                <w:sz w:val="24"/>
                <w:szCs w:val="24"/>
                <w:lang w:val="mn-MN"/>
              </w:rPr>
            </w:pPr>
          </w:p>
        </w:tc>
        <w:tc>
          <w:tcPr>
            <w:tcW w:w="2136" w:type="dxa"/>
            <w:gridSpan w:val="4"/>
            <w:vMerge w:val="restart"/>
          </w:tcPr>
          <w:p w:rsidR="00D80C1C" w:rsidRDefault="00D80C1C" w:rsidP="003372E1">
            <w:pPr>
              <w:rPr>
                <w:rFonts w:ascii="Arial" w:hAnsi="Arial" w:cs="Arial"/>
                <w:sz w:val="24"/>
                <w:szCs w:val="24"/>
                <w:lang w:val="mn-MN"/>
              </w:rPr>
            </w:pPr>
            <w:r>
              <w:rPr>
                <w:rFonts w:ascii="Arial" w:hAnsi="Arial" w:cs="Arial"/>
                <w:sz w:val="24"/>
                <w:szCs w:val="24"/>
                <w:lang w:val="mn-MN"/>
              </w:rPr>
              <w:t xml:space="preserve">Сургалтын чанарт ахиц гарсан байна. </w:t>
            </w:r>
          </w:p>
        </w:tc>
        <w:tc>
          <w:tcPr>
            <w:tcW w:w="1927" w:type="dxa"/>
            <w:gridSpan w:val="2"/>
          </w:tcPr>
          <w:p w:rsidR="00D80C1C" w:rsidRDefault="00D80C1C" w:rsidP="00E43DE4">
            <w:pPr>
              <w:rPr>
                <w:rFonts w:ascii="Arial" w:hAnsi="Arial" w:cs="Arial"/>
                <w:sz w:val="24"/>
                <w:szCs w:val="24"/>
                <w:lang w:val="mn-MN"/>
              </w:rPr>
            </w:pPr>
            <w:r>
              <w:rPr>
                <w:rFonts w:ascii="Arial" w:hAnsi="Arial" w:cs="Arial"/>
                <w:sz w:val="24"/>
                <w:szCs w:val="24"/>
                <w:lang w:val="mn-MN"/>
              </w:rPr>
              <w:t>БСУГ, СӨББ</w:t>
            </w:r>
          </w:p>
          <w:p w:rsidR="00D80C1C" w:rsidRDefault="00D80C1C" w:rsidP="00FF62C9">
            <w:pPr>
              <w:rPr>
                <w:rFonts w:ascii="Arial" w:hAnsi="Arial" w:cs="Arial"/>
                <w:sz w:val="24"/>
                <w:szCs w:val="24"/>
                <w:lang w:val="mn-MN"/>
              </w:rPr>
            </w:pPr>
          </w:p>
        </w:tc>
      </w:tr>
      <w:tr w:rsidR="00D80C1C" w:rsidTr="00F62A1E">
        <w:trPr>
          <w:trHeight w:val="111"/>
        </w:trPr>
        <w:tc>
          <w:tcPr>
            <w:tcW w:w="918" w:type="dxa"/>
            <w:gridSpan w:val="2"/>
          </w:tcPr>
          <w:p w:rsidR="00D80C1C" w:rsidRDefault="00D80C1C" w:rsidP="003372E1">
            <w:pPr>
              <w:rPr>
                <w:rFonts w:ascii="Arial" w:hAnsi="Arial" w:cs="Arial"/>
                <w:sz w:val="24"/>
                <w:szCs w:val="24"/>
                <w:lang w:val="mn-MN"/>
              </w:rPr>
            </w:pPr>
            <w:r>
              <w:rPr>
                <w:rFonts w:ascii="Arial" w:hAnsi="Arial" w:cs="Arial"/>
                <w:sz w:val="24"/>
                <w:szCs w:val="24"/>
                <w:lang w:val="mn-MN"/>
              </w:rPr>
              <w:t>3.1.2.</w:t>
            </w:r>
          </w:p>
        </w:tc>
        <w:tc>
          <w:tcPr>
            <w:tcW w:w="5061" w:type="dxa"/>
            <w:gridSpan w:val="2"/>
          </w:tcPr>
          <w:p w:rsidR="00D80C1C" w:rsidRDefault="00D80C1C" w:rsidP="003372E1">
            <w:pPr>
              <w:rPr>
                <w:rFonts w:ascii="Arial" w:hAnsi="Arial" w:cs="Arial"/>
                <w:sz w:val="24"/>
                <w:szCs w:val="24"/>
                <w:lang w:val="mn-MN"/>
              </w:rPr>
            </w:pPr>
            <w:r>
              <w:rPr>
                <w:rFonts w:ascii="Arial" w:hAnsi="Arial" w:cs="Arial"/>
                <w:sz w:val="24"/>
                <w:szCs w:val="24"/>
                <w:lang w:val="mn-MN"/>
              </w:rPr>
              <w:t xml:space="preserve">2-5 насны хүүхдүүдийг хөгжүүлж, төлөвшүүлэхийн тулд   төрөл бүрийн хөгжүүлэх үйл ажиллагааг зохион байгуулах </w:t>
            </w:r>
          </w:p>
        </w:tc>
        <w:tc>
          <w:tcPr>
            <w:tcW w:w="1231" w:type="dxa"/>
            <w:gridSpan w:val="3"/>
          </w:tcPr>
          <w:p w:rsidR="00D80C1C"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D80C1C" w:rsidRDefault="00D80C1C" w:rsidP="003372E1">
            <w:pPr>
              <w:rPr>
                <w:rFonts w:ascii="Arial" w:hAnsi="Arial" w:cs="Arial"/>
                <w:sz w:val="24"/>
                <w:szCs w:val="24"/>
                <w:lang w:val="mn-MN"/>
              </w:rPr>
            </w:pPr>
          </w:p>
        </w:tc>
        <w:tc>
          <w:tcPr>
            <w:tcW w:w="811" w:type="dxa"/>
          </w:tcPr>
          <w:p w:rsidR="00D80C1C" w:rsidRDefault="00D80C1C" w:rsidP="003372E1">
            <w:pPr>
              <w:rPr>
                <w:rFonts w:ascii="Arial" w:hAnsi="Arial" w:cs="Arial"/>
                <w:sz w:val="24"/>
                <w:szCs w:val="24"/>
                <w:lang w:val="mn-MN"/>
              </w:rPr>
            </w:pPr>
          </w:p>
        </w:tc>
        <w:tc>
          <w:tcPr>
            <w:tcW w:w="910" w:type="dxa"/>
            <w:gridSpan w:val="3"/>
          </w:tcPr>
          <w:p w:rsidR="00D80C1C" w:rsidRDefault="00D80C1C" w:rsidP="003372E1">
            <w:pPr>
              <w:rPr>
                <w:rFonts w:ascii="Arial" w:hAnsi="Arial" w:cs="Arial"/>
                <w:sz w:val="24"/>
                <w:szCs w:val="24"/>
                <w:lang w:val="mn-MN"/>
              </w:rPr>
            </w:pPr>
          </w:p>
        </w:tc>
        <w:tc>
          <w:tcPr>
            <w:tcW w:w="2136" w:type="dxa"/>
            <w:gridSpan w:val="4"/>
            <w:vMerge/>
          </w:tcPr>
          <w:p w:rsidR="00D80C1C" w:rsidRDefault="00D80C1C" w:rsidP="003372E1">
            <w:pPr>
              <w:rPr>
                <w:rFonts w:ascii="Arial" w:hAnsi="Arial" w:cs="Arial"/>
                <w:sz w:val="24"/>
                <w:szCs w:val="24"/>
                <w:lang w:val="mn-MN"/>
              </w:rPr>
            </w:pPr>
          </w:p>
        </w:tc>
        <w:tc>
          <w:tcPr>
            <w:tcW w:w="1927" w:type="dxa"/>
            <w:gridSpan w:val="2"/>
          </w:tcPr>
          <w:p w:rsidR="00D80C1C" w:rsidRDefault="00D80C1C" w:rsidP="00E43DE4">
            <w:pPr>
              <w:rPr>
                <w:rFonts w:ascii="Arial" w:hAnsi="Arial" w:cs="Arial"/>
                <w:sz w:val="24"/>
                <w:szCs w:val="24"/>
                <w:lang w:val="mn-MN"/>
              </w:rPr>
            </w:pPr>
            <w:r>
              <w:rPr>
                <w:rFonts w:ascii="Arial" w:hAnsi="Arial" w:cs="Arial"/>
                <w:sz w:val="24"/>
                <w:szCs w:val="24"/>
                <w:lang w:val="mn-MN"/>
              </w:rPr>
              <w:t>СӨББ</w:t>
            </w:r>
          </w:p>
          <w:p w:rsidR="00D80C1C" w:rsidRDefault="00D80C1C" w:rsidP="00FF62C9">
            <w:pPr>
              <w:rPr>
                <w:rFonts w:ascii="Arial" w:hAnsi="Arial" w:cs="Arial"/>
                <w:sz w:val="24"/>
                <w:szCs w:val="24"/>
                <w:lang w:val="mn-MN"/>
              </w:rPr>
            </w:pPr>
          </w:p>
        </w:tc>
      </w:tr>
      <w:tr w:rsidR="00E43DE4" w:rsidTr="00F62A1E">
        <w:trPr>
          <w:trHeight w:val="120"/>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3.1.3.</w:t>
            </w:r>
          </w:p>
        </w:tc>
        <w:tc>
          <w:tcPr>
            <w:tcW w:w="5061"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Авьяас, Ном</w:t>
            </w:r>
            <w:r w:rsidR="005D0E13">
              <w:rPr>
                <w:rFonts w:ascii="Arial" w:hAnsi="Arial" w:cs="Arial"/>
                <w:sz w:val="24"/>
                <w:szCs w:val="24"/>
                <w:lang w:val="mn-MN"/>
              </w:rPr>
              <w:t>,</w:t>
            </w:r>
            <w:r>
              <w:rPr>
                <w:rFonts w:ascii="Arial" w:hAnsi="Arial" w:cs="Arial"/>
                <w:sz w:val="24"/>
                <w:szCs w:val="24"/>
                <w:lang w:val="mn-MN"/>
              </w:rPr>
              <w:t xml:space="preserve"> хөтөлбөрийг үр дүнтэй хэрэгжүүлэх </w:t>
            </w:r>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Жилд 1-2 ажил зохион байгуулна.</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p>
        </w:tc>
      </w:tr>
      <w:tr w:rsidR="00E43DE4" w:rsidTr="00F62A1E">
        <w:trPr>
          <w:trHeight w:val="96"/>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3.1.4.</w:t>
            </w:r>
          </w:p>
        </w:tc>
        <w:tc>
          <w:tcPr>
            <w:tcW w:w="5061" w:type="dxa"/>
            <w:gridSpan w:val="2"/>
          </w:tcPr>
          <w:p w:rsidR="00E43DE4" w:rsidRDefault="00E43DE4" w:rsidP="003372E1">
            <w:pPr>
              <w:rPr>
                <w:rFonts w:ascii="Arial" w:hAnsi="Arial" w:cs="Arial"/>
                <w:sz w:val="24"/>
                <w:szCs w:val="24"/>
                <w:lang w:val="mn-MN"/>
              </w:rPr>
            </w:pPr>
            <w:proofErr w:type="spellStart"/>
            <w:r w:rsidRPr="00911EB7">
              <w:rPr>
                <w:rFonts w:ascii="Arial" w:eastAsia="Times New Roman" w:hAnsi="Arial" w:cs="Arial"/>
                <w:sz w:val="24"/>
                <w:szCs w:val="24"/>
              </w:rPr>
              <w:t>Хүүхэд</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нэг</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бүрийн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хэрэгцээнд</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суурилсан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хүүхдийн</w:t>
            </w:r>
            <w:proofErr w:type="spellEnd"/>
            <w:r w:rsidRPr="00911EB7">
              <w:rPr>
                <w:rFonts w:ascii="Arial" w:eastAsia="Times New Roman" w:hAnsi="Arial" w:cs="Arial"/>
                <w:sz w:val="24"/>
                <w:szCs w:val="24"/>
              </w:rPr>
              <w:t xml:space="preserve"> </w:t>
            </w:r>
            <w:proofErr w:type="spellStart"/>
            <w:proofErr w:type="gramStart"/>
            <w:r w:rsidRPr="00911EB7">
              <w:rPr>
                <w:rFonts w:ascii="Arial" w:eastAsia="Times New Roman" w:hAnsi="Arial" w:cs="Arial"/>
                <w:sz w:val="24"/>
                <w:szCs w:val="24"/>
              </w:rPr>
              <w:t>сонголт</w:t>
            </w:r>
            <w:proofErr w:type="spellEnd"/>
            <w:r w:rsidRPr="00911EB7">
              <w:rPr>
                <w:rFonts w:ascii="Arial" w:eastAsia="Times New Roman" w:hAnsi="Arial" w:cs="Arial"/>
                <w:sz w:val="24"/>
                <w:szCs w:val="24"/>
              </w:rPr>
              <w:t xml:space="preserve"> ,</w:t>
            </w:r>
            <w:proofErr w:type="gram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сонирхол</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хөгжилд</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бүрэн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нийцсэн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сургалтын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хөтөлбөр</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сургалтын</w:t>
            </w:r>
            <w:proofErr w:type="spellEnd"/>
            <w:r w:rsidRPr="00911EB7">
              <w:rPr>
                <w:rFonts w:ascii="Arial" w:eastAsia="Times New Roman" w:hAnsi="Arial" w:cs="Arial"/>
                <w:sz w:val="24"/>
                <w:szCs w:val="24"/>
              </w:rPr>
              <w:t xml:space="preserve"> / </w:t>
            </w:r>
            <w:proofErr w:type="spellStart"/>
            <w:r w:rsidRPr="00911EB7">
              <w:rPr>
                <w:rFonts w:ascii="Arial" w:eastAsia="Times New Roman" w:hAnsi="Arial" w:cs="Arial"/>
                <w:sz w:val="24"/>
                <w:szCs w:val="24"/>
              </w:rPr>
              <w:t>хөгжүүлэх</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төв</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орчин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бүрдүүлэх</w:t>
            </w:r>
            <w:proofErr w:type="spellEnd"/>
            <w:r w:rsidRPr="00911EB7">
              <w:rPr>
                <w:rFonts w:ascii="Arial" w:eastAsia="Times New Roman" w:hAnsi="Arial" w:cs="Arial"/>
                <w:i/>
                <w:iCs/>
                <w:sz w:val="24"/>
                <w:szCs w:val="24"/>
              </w:rPr>
              <w:t>.</w:t>
            </w:r>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Сургалтын хөгжүүлэх төвүүдийг байгуулна</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p>
        </w:tc>
      </w:tr>
      <w:tr w:rsidR="00E43DE4" w:rsidTr="00F62A1E">
        <w:trPr>
          <w:trHeight w:val="111"/>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3.1.5.</w:t>
            </w:r>
          </w:p>
        </w:tc>
        <w:tc>
          <w:tcPr>
            <w:tcW w:w="5061" w:type="dxa"/>
            <w:gridSpan w:val="2"/>
          </w:tcPr>
          <w:p w:rsidR="00E43DE4" w:rsidRDefault="00E43DE4" w:rsidP="003372E1">
            <w:pPr>
              <w:rPr>
                <w:rFonts w:ascii="Arial" w:hAnsi="Arial" w:cs="Arial"/>
                <w:sz w:val="24"/>
                <w:szCs w:val="24"/>
                <w:lang w:val="mn-MN"/>
              </w:rPr>
            </w:pPr>
            <w:proofErr w:type="spellStart"/>
            <w:r w:rsidRPr="00911EB7">
              <w:rPr>
                <w:rFonts w:ascii="Arial" w:eastAsia="Times New Roman" w:hAnsi="Arial" w:cs="Arial"/>
                <w:sz w:val="24"/>
                <w:szCs w:val="24"/>
              </w:rPr>
              <w:t>Хүүхдийн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эрхийг</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хүндэтгэн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тэднийг</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хөгжүүлж</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хүмүүжүүлж</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төлөвшүүлэхэд</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эцэг</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эх</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асран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хамгаалагчдын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оролцоо</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үүрэг</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хариуцлагыг</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дээшлүүлэх</w:t>
            </w:r>
            <w:proofErr w:type="spellEnd"/>
          </w:p>
        </w:tc>
        <w:tc>
          <w:tcPr>
            <w:tcW w:w="1231" w:type="dxa"/>
            <w:gridSpan w:val="3"/>
          </w:tcPr>
          <w:p w:rsidR="00E43DE4" w:rsidRPr="00FA1BD3" w:rsidRDefault="00FA1BD3">
            <w:r>
              <w:rPr>
                <w:rFonts w:ascii="Arial" w:hAnsi="Arial" w:cs="Arial"/>
                <w:sz w:val="24"/>
                <w:szCs w:val="24"/>
                <w:lang w:val="mn-MN"/>
              </w:rPr>
              <w:t>2017-2021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Эцэг эхийн хамтын оролцоо нэмэгдэнэ</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r>
              <w:rPr>
                <w:rFonts w:ascii="Arial" w:hAnsi="Arial" w:cs="Arial"/>
                <w:sz w:val="24"/>
                <w:szCs w:val="24"/>
                <w:lang w:val="mn-MN"/>
              </w:rPr>
              <w:t xml:space="preserve">Бусад байгууллагууд </w:t>
            </w:r>
          </w:p>
        </w:tc>
      </w:tr>
      <w:tr w:rsidR="00E43DE4" w:rsidTr="00F62A1E">
        <w:trPr>
          <w:trHeight w:val="111"/>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3.1.6.</w:t>
            </w:r>
          </w:p>
        </w:tc>
        <w:tc>
          <w:tcPr>
            <w:tcW w:w="5061" w:type="dxa"/>
            <w:gridSpan w:val="2"/>
          </w:tcPr>
          <w:p w:rsidR="00E43DE4" w:rsidRDefault="00E43DE4" w:rsidP="003372E1">
            <w:pPr>
              <w:rPr>
                <w:rFonts w:ascii="Arial" w:hAnsi="Arial" w:cs="Arial"/>
                <w:sz w:val="24"/>
                <w:szCs w:val="24"/>
                <w:lang w:val="mn-MN"/>
              </w:rPr>
            </w:pPr>
            <w:proofErr w:type="spellStart"/>
            <w:r w:rsidRPr="00911EB7">
              <w:rPr>
                <w:rFonts w:ascii="Arial" w:eastAsia="Times New Roman" w:hAnsi="Arial" w:cs="Arial"/>
                <w:sz w:val="24"/>
                <w:szCs w:val="24"/>
              </w:rPr>
              <w:t>Бага</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насны</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хүүхдийн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үйлчилгээг</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эрхэлж</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буй</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байгууллагуудтай</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хамтран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ажиллах</w:t>
            </w:r>
            <w:proofErr w:type="spellEnd"/>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D80C1C" w:rsidP="003372E1">
            <w:pPr>
              <w:rPr>
                <w:rFonts w:ascii="Arial" w:hAnsi="Arial" w:cs="Arial"/>
                <w:sz w:val="24"/>
                <w:szCs w:val="24"/>
                <w:lang w:val="mn-MN"/>
              </w:rPr>
            </w:pPr>
            <w:r>
              <w:rPr>
                <w:rFonts w:ascii="Arial" w:hAnsi="Arial" w:cs="Arial"/>
                <w:sz w:val="24"/>
                <w:szCs w:val="24"/>
                <w:lang w:val="mn-MN"/>
              </w:rPr>
              <w:t>Залгамж холбоотой болно.</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ЭМТ, ЕБС</w:t>
            </w:r>
          </w:p>
          <w:p w:rsidR="00E43DE4" w:rsidRDefault="00E43DE4" w:rsidP="00FF62C9">
            <w:pPr>
              <w:rPr>
                <w:rFonts w:ascii="Arial" w:hAnsi="Arial" w:cs="Arial"/>
                <w:sz w:val="24"/>
                <w:szCs w:val="24"/>
                <w:lang w:val="mn-MN"/>
              </w:rPr>
            </w:pPr>
            <w:r>
              <w:rPr>
                <w:rFonts w:ascii="Arial" w:hAnsi="Arial" w:cs="Arial"/>
                <w:sz w:val="24"/>
                <w:szCs w:val="24"/>
                <w:lang w:val="mn-MN"/>
              </w:rPr>
              <w:t>Бүсийн цэцэрлэгүүд</w:t>
            </w:r>
          </w:p>
        </w:tc>
      </w:tr>
      <w:tr w:rsidR="00E43DE4" w:rsidTr="00F62A1E">
        <w:trPr>
          <w:trHeight w:val="126"/>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 xml:space="preserve">3.1.7 </w:t>
            </w:r>
          </w:p>
        </w:tc>
        <w:tc>
          <w:tcPr>
            <w:tcW w:w="5061"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 xml:space="preserve">Монголын төрийн бэлэгдэл, уламжлалт зан заншил ёс суртахууныг хүүхдэд эзэмшүүлэх ажлыг зохион байгуулах </w:t>
            </w:r>
          </w:p>
        </w:tc>
        <w:tc>
          <w:tcPr>
            <w:tcW w:w="1231" w:type="dxa"/>
            <w:gridSpan w:val="3"/>
          </w:tcPr>
          <w:p w:rsidR="00E43DE4" w:rsidRPr="00FA1BD3" w:rsidRDefault="00FA1BD3">
            <w:r>
              <w:rPr>
                <w:rFonts w:ascii="Arial" w:hAnsi="Arial" w:cs="Arial"/>
                <w:sz w:val="24"/>
                <w:szCs w:val="24"/>
                <w:lang w:val="mn-MN"/>
              </w:rPr>
              <w:t>2017-20</w:t>
            </w:r>
            <w:r>
              <w:rPr>
                <w:rFonts w:ascii="Arial" w:hAnsi="Arial" w:cs="Arial"/>
                <w:sz w:val="24"/>
                <w:szCs w:val="24"/>
              </w:rPr>
              <w:t>18</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6831EB" w:rsidP="003372E1">
            <w:pPr>
              <w:rPr>
                <w:rFonts w:ascii="Arial" w:hAnsi="Arial" w:cs="Arial"/>
                <w:sz w:val="24"/>
                <w:szCs w:val="24"/>
                <w:lang w:val="mn-MN"/>
              </w:rPr>
            </w:pPr>
            <w:r>
              <w:rPr>
                <w:rFonts w:ascii="Arial" w:hAnsi="Arial" w:cs="Arial"/>
                <w:sz w:val="24"/>
                <w:szCs w:val="24"/>
                <w:lang w:val="mn-MN"/>
              </w:rPr>
              <w:t xml:space="preserve">Төрийн бэлэгдлээ дээдлэн хүндэтгэдэг болно.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p>
        </w:tc>
      </w:tr>
      <w:tr w:rsidR="00E43DE4" w:rsidTr="00F62A1E">
        <w:trPr>
          <w:trHeight w:val="135"/>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t xml:space="preserve">3.1.8 </w:t>
            </w:r>
          </w:p>
        </w:tc>
        <w:tc>
          <w:tcPr>
            <w:tcW w:w="5061" w:type="dxa"/>
            <w:gridSpan w:val="2"/>
          </w:tcPr>
          <w:p w:rsidR="00E43DE4" w:rsidRDefault="00E43DE4" w:rsidP="003372E1">
            <w:pPr>
              <w:rPr>
                <w:rFonts w:ascii="Arial" w:hAnsi="Arial" w:cs="Arial"/>
                <w:sz w:val="24"/>
                <w:szCs w:val="24"/>
                <w:lang w:val="mn-MN"/>
              </w:rPr>
            </w:pPr>
            <w:proofErr w:type="spellStart"/>
            <w:r w:rsidRPr="00911EB7">
              <w:rPr>
                <w:rFonts w:ascii="Arial" w:eastAsia="Times New Roman" w:hAnsi="Arial" w:cs="Arial"/>
                <w:sz w:val="24"/>
                <w:szCs w:val="24"/>
              </w:rPr>
              <w:t>Нийгмийн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эмзэг</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бүлгийн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нэн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ядуу</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хөгжлийн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бэрхшээлтэй</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хот</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суурин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газар</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орон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нутгаа</w:t>
            </w:r>
            <w:r>
              <w:rPr>
                <w:rFonts w:ascii="Arial" w:eastAsia="Times New Roman" w:hAnsi="Arial" w:cs="Arial"/>
                <w:sz w:val="24"/>
                <w:szCs w:val="24"/>
              </w:rPr>
              <w:t>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шилжин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ирэгсдийн</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хүүхдүүдий</w:t>
            </w:r>
            <w:proofErr w:type="spellEnd"/>
            <w:r>
              <w:rPr>
                <w:rFonts w:ascii="Arial" w:eastAsia="Times New Roman" w:hAnsi="Arial" w:cs="Arial"/>
                <w:sz w:val="24"/>
                <w:szCs w:val="24"/>
                <w:lang w:val="mn-MN"/>
              </w:rPr>
              <w:t xml:space="preserve">н судалгаатай болж, </w:t>
            </w:r>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сургуулийн</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өмнөх</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боловсролд</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тэгш</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хамруулах</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боломж</w:t>
            </w:r>
            <w:proofErr w:type="spellEnd"/>
            <w:r w:rsidRPr="00911EB7">
              <w:rPr>
                <w:rFonts w:ascii="Arial" w:eastAsia="Times New Roman" w:hAnsi="Arial" w:cs="Arial"/>
                <w:sz w:val="24"/>
                <w:szCs w:val="24"/>
              </w:rPr>
              <w:t xml:space="preserve"> </w:t>
            </w:r>
            <w:proofErr w:type="spellStart"/>
            <w:r w:rsidRPr="00911EB7">
              <w:rPr>
                <w:rFonts w:ascii="Arial" w:eastAsia="Times New Roman" w:hAnsi="Arial" w:cs="Arial"/>
                <w:sz w:val="24"/>
                <w:szCs w:val="24"/>
              </w:rPr>
              <w:t>олгох</w:t>
            </w:r>
            <w:proofErr w:type="spellEnd"/>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6831EB" w:rsidP="003372E1">
            <w:pPr>
              <w:rPr>
                <w:rFonts w:ascii="Arial" w:hAnsi="Arial" w:cs="Arial"/>
                <w:sz w:val="24"/>
                <w:szCs w:val="24"/>
                <w:lang w:val="mn-MN"/>
              </w:rPr>
            </w:pPr>
            <w:r>
              <w:rPr>
                <w:rFonts w:ascii="Arial" w:hAnsi="Arial" w:cs="Arial"/>
                <w:sz w:val="24"/>
                <w:szCs w:val="24"/>
                <w:lang w:val="mn-MN"/>
              </w:rPr>
              <w:t xml:space="preserve">Цахим судалгаатай болно.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СӨББ</w:t>
            </w:r>
          </w:p>
          <w:p w:rsidR="00E43DE4" w:rsidRDefault="00E43DE4" w:rsidP="00FF62C9">
            <w:pPr>
              <w:rPr>
                <w:rFonts w:ascii="Arial" w:hAnsi="Arial" w:cs="Arial"/>
                <w:sz w:val="24"/>
                <w:szCs w:val="24"/>
                <w:lang w:val="mn-MN"/>
              </w:rPr>
            </w:pPr>
            <w:r>
              <w:rPr>
                <w:rFonts w:ascii="Arial" w:hAnsi="Arial" w:cs="Arial"/>
                <w:sz w:val="24"/>
                <w:szCs w:val="24"/>
                <w:lang w:val="mn-MN"/>
              </w:rPr>
              <w:t>Нийгмийн ажилтан</w:t>
            </w:r>
          </w:p>
        </w:tc>
      </w:tr>
      <w:tr w:rsidR="00E43DE4" w:rsidTr="00F62A1E">
        <w:trPr>
          <w:trHeight w:val="855"/>
        </w:trPr>
        <w:tc>
          <w:tcPr>
            <w:tcW w:w="918" w:type="dxa"/>
            <w:gridSpan w:val="2"/>
          </w:tcPr>
          <w:p w:rsidR="00E43DE4" w:rsidRDefault="00E43DE4" w:rsidP="003372E1">
            <w:pPr>
              <w:rPr>
                <w:rFonts w:ascii="Arial" w:hAnsi="Arial" w:cs="Arial"/>
                <w:sz w:val="24"/>
                <w:szCs w:val="24"/>
                <w:lang w:val="mn-MN"/>
              </w:rPr>
            </w:pPr>
            <w:r>
              <w:rPr>
                <w:rFonts w:ascii="Arial" w:hAnsi="Arial" w:cs="Arial"/>
                <w:sz w:val="24"/>
                <w:szCs w:val="24"/>
                <w:lang w:val="mn-MN"/>
              </w:rPr>
              <w:lastRenderedPageBreak/>
              <w:t xml:space="preserve">3.1.9 </w:t>
            </w:r>
          </w:p>
        </w:tc>
        <w:tc>
          <w:tcPr>
            <w:tcW w:w="5061" w:type="dxa"/>
            <w:gridSpan w:val="2"/>
          </w:tcPr>
          <w:p w:rsidR="00E43DE4" w:rsidRDefault="00E43DE4" w:rsidP="003372E1">
            <w:pPr>
              <w:rPr>
                <w:rFonts w:ascii="Arial" w:hAnsi="Arial" w:cs="Arial"/>
                <w:sz w:val="24"/>
                <w:szCs w:val="24"/>
              </w:rPr>
            </w:pPr>
            <w:r>
              <w:rPr>
                <w:rFonts w:ascii="Arial" w:hAnsi="Arial" w:cs="Arial"/>
                <w:sz w:val="24"/>
                <w:szCs w:val="24"/>
                <w:lang w:val="mn-MN"/>
              </w:rPr>
              <w:t xml:space="preserve">Хөгжлийн бэрхшээлтэй хүүхдийг СӨБ-д хамруулах боломжоор хангах </w:t>
            </w:r>
          </w:p>
          <w:p w:rsidR="00F62A1E" w:rsidRPr="00F62A1E" w:rsidRDefault="00F62A1E" w:rsidP="003372E1">
            <w:pPr>
              <w:rPr>
                <w:rFonts w:ascii="Arial" w:hAnsi="Arial" w:cs="Arial"/>
                <w:sz w:val="24"/>
                <w:szCs w:val="24"/>
              </w:rPr>
            </w:pPr>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6831EB" w:rsidP="003372E1">
            <w:pPr>
              <w:rPr>
                <w:rFonts w:ascii="Arial" w:hAnsi="Arial" w:cs="Arial"/>
                <w:sz w:val="24"/>
                <w:szCs w:val="24"/>
                <w:lang w:val="mn-MN"/>
              </w:rPr>
            </w:pPr>
            <w:r>
              <w:rPr>
                <w:rFonts w:ascii="Arial" w:hAnsi="Arial" w:cs="Arial"/>
                <w:sz w:val="24"/>
                <w:szCs w:val="24"/>
                <w:lang w:val="mn-MN"/>
              </w:rPr>
              <w:t xml:space="preserve">1 бүлэгт 1-2 хүүхдийг хамруулна. </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СӨББ</w:t>
            </w:r>
          </w:p>
        </w:tc>
      </w:tr>
      <w:tr w:rsidR="00F62A1E" w:rsidTr="00F62A1E">
        <w:trPr>
          <w:trHeight w:val="348"/>
        </w:trPr>
        <w:tc>
          <w:tcPr>
            <w:tcW w:w="918" w:type="dxa"/>
            <w:gridSpan w:val="2"/>
          </w:tcPr>
          <w:p w:rsidR="00F62A1E" w:rsidRPr="00F62A1E" w:rsidRDefault="00F62A1E" w:rsidP="003372E1">
            <w:pPr>
              <w:rPr>
                <w:rFonts w:ascii="Arial" w:hAnsi="Arial" w:cs="Arial"/>
                <w:sz w:val="24"/>
                <w:szCs w:val="24"/>
                <w:lang w:val="mn-MN"/>
              </w:rPr>
            </w:pPr>
            <w:r>
              <w:rPr>
                <w:rFonts w:ascii="Arial" w:hAnsi="Arial" w:cs="Arial"/>
                <w:sz w:val="24"/>
                <w:szCs w:val="24"/>
              </w:rPr>
              <w:t>3</w:t>
            </w:r>
            <w:r>
              <w:rPr>
                <w:rFonts w:ascii="Arial" w:hAnsi="Arial" w:cs="Arial"/>
                <w:sz w:val="24"/>
                <w:szCs w:val="24"/>
                <w:lang w:val="mn-MN"/>
              </w:rPr>
              <w:t>.1.10.</w:t>
            </w:r>
          </w:p>
        </w:tc>
        <w:tc>
          <w:tcPr>
            <w:tcW w:w="5061" w:type="dxa"/>
            <w:gridSpan w:val="2"/>
          </w:tcPr>
          <w:p w:rsidR="00F62A1E" w:rsidRDefault="00F62A1E" w:rsidP="00F62A1E">
            <w:pPr>
              <w:rPr>
                <w:rFonts w:ascii="Arial" w:hAnsi="Arial" w:cs="Arial"/>
                <w:sz w:val="24"/>
                <w:szCs w:val="24"/>
                <w:lang w:val="mn-MN"/>
              </w:rPr>
            </w:pPr>
            <w:r>
              <w:rPr>
                <w:rFonts w:ascii="Arial" w:hAnsi="Arial" w:cs="Arial"/>
                <w:sz w:val="24"/>
                <w:szCs w:val="24"/>
                <w:lang w:val="mn-MN"/>
              </w:rPr>
              <w:t>Оюуны спорт шатар, даамыг хөгжүүлэх ажлыг зохион байгуулна.</w:t>
            </w:r>
          </w:p>
        </w:tc>
        <w:tc>
          <w:tcPr>
            <w:tcW w:w="1231" w:type="dxa"/>
            <w:gridSpan w:val="3"/>
          </w:tcPr>
          <w:p w:rsidR="00F62A1E" w:rsidRPr="00FA1BD3" w:rsidRDefault="00FA1BD3" w:rsidP="00F62A1E">
            <w:pPr>
              <w:rPr>
                <w:rFonts w:ascii="Arial" w:hAnsi="Arial" w:cs="Arial"/>
                <w:sz w:val="24"/>
                <w:szCs w:val="24"/>
              </w:rPr>
            </w:pPr>
            <w:r>
              <w:rPr>
                <w:rFonts w:ascii="Arial" w:hAnsi="Arial" w:cs="Arial"/>
                <w:sz w:val="24"/>
                <w:szCs w:val="24"/>
                <w:lang w:val="mn-MN"/>
              </w:rPr>
              <w:t>2017-20</w:t>
            </w:r>
            <w:r>
              <w:rPr>
                <w:rFonts w:ascii="Arial" w:hAnsi="Arial" w:cs="Arial"/>
                <w:sz w:val="24"/>
                <w:szCs w:val="24"/>
              </w:rPr>
              <w:t>18</w:t>
            </w:r>
          </w:p>
        </w:tc>
        <w:tc>
          <w:tcPr>
            <w:tcW w:w="717" w:type="dxa"/>
            <w:gridSpan w:val="2"/>
          </w:tcPr>
          <w:p w:rsidR="00F62A1E" w:rsidRDefault="00F62A1E" w:rsidP="003372E1">
            <w:pPr>
              <w:rPr>
                <w:rFonts w:ascii="Arial" w:hAnsi="Arial" w:cs="Arial"/>
                <w:sz w:val="24"/>
                <w:szCs w:val="24"/>
                <w:lang w:val="mn-MN"/>
              </w:rPr>
            </w:pPr>
          </w:p>
        </w:tc>
        <w:tc>
          <w:tcPr>
            <w:tcW w:w="811" w:type="dxa"/>
          </w:tcPr>
          <w:p w:rsidR="00F62A1E" w:rsidRDefault="00F62A1E" w:rsidP="003372E1">
            <w:pPr>
              <w:rPr>
                <w:rFonts w:ascii="Arial" w:hAnsi="Arial" w:cs="Arial"/>
                <w:sz w:val="24"/>
                <w:szCs w:val="24"/>
                <w:lang w:val="mn-MN"/>
              </w:rPr>
            </w:pPr>
          </w:p>
        </w:tc>
        <w:tc>
          <w:tcPr>
            <w:tcW w:w="910" w:type="dxa"/>
            <w:gridSpan w:val="3"/>
          </w:tcPr>
          <w:p w:rsidR="00F62A1E" w:rsidRDefault="00F62A1E" w:rsidP="003372E1">
            <w:pPr>
              <w:rPr>
                <w:rFonts w:ascii="Arial" w:hAnsi="Arial" w:cs="Arial"/>
                <w:sz w:val="24"/>
                <w:szCs w:val="24"/>
                <w:lang w:val="mn-MN"/>
              </w:rPr>
            </w:pPr>
          </w:p>
        </w:tc>
        <w:tc>
          <w:tcPr>
            <w:tcW w:w="2136" w:type="dxa"/>
            <w:gridSpan w:val="4"/>
          </w:tcPr>
          <w:p w:rsidR="00F62A1E" w:rsidRDefault="00F62A1E" w:rsidP="003372E1">
            <w:pPr>
              <w:rPr>
                <w:rFonts w:ascii="Arial" w:hAnsi="Arial" w:cs="Arial"/>
                <w:sz w:val="24"/>
                <w:szCs w:val="24"/>
                <w:lang w:val="mn-MN"/>
              </w:rPr>
            </w:pPr>
            <w:r>
              <w:rPr>
                <w:rFonts w:ascii="Arial" w:hAnsi="Arial" w:cs="Arial"/>
                <w:sz w:val="24"/>
                <w:szCs w:val="24"/>
                <w:lang w:val="mn-MN"/>
              </w:rPr>
              <w:t>50-с доошгүй хувийг хамруулсан байна.</w:t>
            </w:r>
          </w:p>
        </w:tc>
        <w:tc>
          <w:tcPr>
            <w:tcW w:w="1927" w:type="dxa"/>
            <w:gridSpan w:val="2"/>
          </w:tcPr>
          <w:p w:rsidR="00F62A1E" w:rsidRDefault="00F62A1E" w:rsidP="00FF62C9">
            <w:pPr>
              <w:rPr>
                <w:rFonts w:ascii="Arial" w:hAnsi="Arial" w:cs="Arial"/>
                <w:sz w:val="24"/>
                <w:szCs w:val="24"/>
                <w:lang w:val="mn-MN"/>
              </w:rPr>
            </w:pPr>
            <w:r>
              <w:rPr>
                <w:rFonts w:ascii="Arial" w:hAnsi="Arial" w:cs="Arial"/>
                <w:sz w:val="24"/>
                <w:szCs w:val="24"/>
                <w:lang w:val="mn-MN"/>
              </w:rPr>
              <w:t>СӨББ</w:t>
            </w:r>
          </w:p>
        </w:tc>
      </w:tr>
      <w:tr w:rsidR="00F62A1E" w:rsidTr="00F62A1E">
        <w:trPr>
          <w:trHeight w:val="465"/>
        </w:trPr>
        <w:tc>
          <w:tcPr>
            <w:tcW w:w="918" w:type="dxa"/>
            <w:gridSpan w:val="2"/>
          </w:tcPr>
          <w:p w:rsidR="00F62A1E" w:rsidRDefault="000E7E9E" w:rsidP="003372E1">
            <w:pPr>
              <w:rPr>
                <w:rFonts w:ascii="Arial" w:hAnsi="Arial" w:cs="Arial"/>
                <w:sz w:val="24"/>
                <w:szCs w:val="24"/>
                <w:lang w:val="mn-MN"/>
              </w:rPr>
            </w:pPr>
            <w:r>
              <w:rPr>
                <w:rFonts w:ascii="Arial" w:hAnsi="Arial" w:cs="Arial"/>
                <w:sz w:val="24"/>
                <w:szCs w:val="24"/>
                <w:lang w:val="mn-MN"/>
              </w:rPr>
              <w:t>3.1.11</w:t>
            </w:r>
          </w:p>
        </w:tc>
        <w:tc>
          <w:tcPr>
            <w:tcW w:w="5061" w:type="dxa"/>
            <w:gridSpan w:val="2"/>
          </w:tcPr>
          <w:p w:rsidR="00F62A1E" w:rsidRPr="000E7E9E" w:rsidRDefault="000E7E9E" w:rsidP="003372E1">
            <w:pPr>
              <w:rPr>
                <w:rFonts w:ascii="Arial" w:hAnsi="Arial" w:cs="Arial"/>
                <w:sz w:val="24"/>
                <w:szCs w:val="24"/>
                <w:lang w:val="mn-MN"/>
              </w:rPr>
            </w:pPr>
            <w:r>
              <w:rPr>
                <w:rFonts w:ascii="Arial" w:hAnsi="Arial" w:cs="Arial"/>
                <w:sz w:val="24"/>
                <w:szCs w:val="24"/>
                <w:lang w:val="mn-MN"/>
              </w:rPr>
              <w:t>Хүүхэд бүрийг хөгжүүлэх сургалтын  1-ээс доошгүй арга технологийг нэвтрүүлж, гарсан үр дүнг ЗАН-ээр хэлэлцэн, БСУГ-т хүргүүлж хэлэлцүүлэн цахим мэдээллийн санд байршуулна.</w:t>
            </w:r>
          </w:p>
          <w:p w:rsidR="00F62A1E" w:rsidRDefault="00F62A1E" w:rsidP="003372E1">
            <w:pPr>
              <w:rPr>
                <w:rFonts w:ascii="Arial" w:hAnsi="Arial" w:cs="Arial"/>
                <w:sz w:val="24"/>
                <w:szCs w:val="24"/>
              </w:rPr>
            </w:pPr>
          </w:p>
        </w:tc>
        <w:tc>
          <w:tcPr>
            <w:tcW w:w="1231" w:type="dxa"/>
            <w:gridSpan w:val="3"/>
          </w:tcPr>
          <w:p w:rsidR="00F62A1E" w:rsidRPr="00753358" w:rsidRDefault="000E7E9E" w:rsidP="00F62A1E">
            <w:pPr>
              <w:rPr>
                <w:rFonts w:ascii="Arial" w:hAnsi="Arial" w:cs="Arial"/>
                <w:sz w:val="24"/>
                <w:szCs w:val="24"/>
                <w:lang w:val="mn-MN"/>
              </w:rPr>
            </w:pPr>
            <w:r>
              <w:rPr>
                <w:rFonts w:ascii="Arial" w:hAnsi="Arial" w:cs="Arial"/>
                <w:sz w:val="24"/>
                <w:szCs w:val="24"/>
                <w:lang w:val="mn-MN"/>
              </w:rPr>
              <w:t>2017-2021</w:t>
            </w:r>
          </w:p>
        </w:tc>
        <w:tc>
          <w:tcPr>
            <w:tcW w:w="717" w:type="dxa"/>
            <w:gridSpan w:val="2"/>
          </w:tcPr>
          <w:p w:rsidR="00F62A1E" w:rsidRDefault="00F62A1E" w:rsidP="003372E1">
            <w:pPr>
              <w:rPr>
                <w:rFonts w:ascii="Arial" w:hAnsi="Arial" w:cs="Arial"/>
                <w:sz w:val="24"/>
                <w:szCs w:val="24"/>
                <w:lang w:val="mn-MN"/>
              </w:rPr>
            </w:pPr>
          </w:p>
        </w:tc>
        <w:tc>
          <w:tcPr>
            <w:tcW w:w="811" w:type="dxa"/>
          </w:tcPr>
          <w:p w:rsidR="00F62A1E" w:rsidRDefault="00F62A1E" w:rsidP="003372E1">
            <w:pPr>
              <w:rPr>
                <w:rFonts w:ascii="Arial" w:hAnsi="Arial" w:cs="Arial"/>
                <w:sz w:val="24"/>
                <w:szCs w:val="24"/>
                <w:lang w:val="mn-MN"/>
              </w:rPr>
            </w:pPr>
          </w:p>
        </w:tc>
        <w:tc>
          <w:tcPr>
            <w:tcW w:w="910" w:type="dxa"/>
            <w:gridSpan w:val="3"/>
          </w:tcPr>
          <w:p w:rsidR="00F62A1E" w:rsidRDefault="00F62A1E" w:rsidP="003372E1">
            <w:pPr>
              <w:rPr>
                <w:rFonts w:ascii="Arial" w:hAnsi="Arial" w:cs="Arial"/>
                <w:sz w:val="24"/>
                <w:szCs w:val="24"/>
                <w:lang w:val="mn-MN"/>
              </w:rPr>
            </w:pPr>
          </w:p>
        </w:tc>
        <w:tc>
          <w:tcPr>
            <w:tcW w:w="2136" w:type="dxa"/>
            <w:gridSpan w:val="4"/>
          </w:tcPr>
          <w:p w:rsidR="00F62A1E" w:rsidRDefault="000E7E9E" w:rsidP="003372E1">
            <w:pPr>
              <w:rPr>
                <w:rFonts w:ascii="Arial" w:hAnsi="Arial" w:cs="Arial"/>
                <w:sz w:val="24"/>
                <w:szCs w:val="24"/>
                <w:lang w:val="mn-MN"/>
              </w:rPr>
            </w:pPr>
            <w:r>
              <w:rPr>
                <w:rFonts w:ascii="Arial" w:hAnsi="Arial" w:cs="Arial"/>
                <w:sz w:val="24"/>
                <w:szCs w:val="24"/>
                <w:lang w:val="mn-MN"/>
              </w:rPr>
              <w:t xml:space="preserve">Жилд 1 арга технологийг хэлэлцэн, БСУГ-т хүргүүлж үр дүнг тооцдог болно. </w:t>
            </w:r>
          </w:p>
        </w:tc>
        <w:tc>
          <w:tcPr>
            <w:tcW w:w="1927" w:type="dxa"/>
            <w:gridSpan w:val="2"/>
          </w:tcPr>
          <w:p w:rsidR="00F62A1E" w:rsidRDefault="000E7E9E" w:rsidP="00FF62C9">
            <w:pPr>
              <w:rPr>
                <w:rFonts w:ascii="Arial" w:hAnsi="Arial" w:cs="Arial"/>
                <w:sz w:val="24"/>
                <w:szCs w:val="24"/>
                <w:lang w:val="mn-MN"/>
              </w:rPr>
            </w:pPr>
            <w:r>
              <w:rPr>
                <w:rFonts w:ascii="Arial" w:hAnsi="Arial" w:cs="Arial"/>
                <w:sz w:val="24"/>
                <w:szCs w:val="24"/>
                <w:lang w:val="mn-MN"/>
              </w:rPr>
              <w:t>СӨББ, БСУГ</w:t>
            </w:r>
          </w:p>
        </w:tc>
      </w:tr>
      <w:tr w:rsidR="00552F42" w:rsidTr="00DC616B">
        <w:trPr>
          <w:trHeight w:val="81"/>
        </w:trPr>
        <w:tc>
          <w:tcPr>
            <w:tcW w:w="13711" w:type="dxa"/>
            <w:gridSpan w:val="19"/>
            <w:tcBorders>
              <w:bottom w:val="nil"/>
            </w:tcBorders>
          </w:tcPr>
          <w:p w:rsidR="0055381C" w:rsidRDefault="0055381C" w:rsidP="00552F42">
            <w:pPr>
              <w:rPr>
                <w:rFonts w:ascii="Arial" w:hAnsi="Arial" w:cs="Arial"/>
                <w:sz w:val="24"/>
                <w:szCs w:val="24"/>
                <w:lang w:val="mn-MN"/>
              </w:rPr>
            </w:pPr>
            <w:r>
              <w:rPr>
                <w:rFonts w:ascii="Arial" w:hAnsi="Arial" w:cs="Arial"/>
                <w:sz w:val="24"/>
                <w:szCs w:val="24"/>
                <w:lang w:val="mn-MN"/>
              </w:rPr>
              <w:t>4.1.</w:t>
            </w:r>
            <w:r w:rsidR="00552F42">
              <w:rPr>
                <w:rFonts w:ascii="Arial" w:hAnsi="Arial" w:cs="Arial"/>
                <w:sz w:val="24"/>
                <w:szCs w:val="24"/>
                <w:lang w:val="mn-MN"/>
              </w:rPr>
              <w:t xml:space="preserve">Бага насны </w:t>
            </w:r>
            <w:r>
              <w:rPr>
                <w:rFonts w:ascii="Arial" w:hAnsi="Arial" w:cs="Arial"/>
                <w:sz w:val="24"/>
                <w:szCs w:val="24"/>
                <w:lang w:val="mn-MN"/>
              </w:rPr>
              <w:t>х</w:t>
            </w:r>
            <w:r w:rsidR="00552F42">
              <w:rPr>
                <w:rFonts w:ascii="Arial" w:hAnsi="Arial" w:cs="Arial"/>
                <w:sz w:val="24"/>
                <w:szCs w:val="24"/>
                <w:lang w:val="mn-MN"/>
              </w:rPr>
              <w:t xml:space="preserve">үүхдийн эрүүл мэнд, төлөвшил,  экологийн боловсролыг орон нутгийн онцлог, </w:t>
            </w:r>
            <w:r>
              <w:rPr>
                <w:rFonts w:ascii="Arial" w:hAnsi="Arial" w:cs="Arial"/>
                <w:sz w:val="24"/>
                <w:szCs w:val="24"/>
                <w:lang w:val="mn-MN"/>
              </w:rPr>
              <w:t>бодлоготой уялдуулан хэрэгжүүлэх</w:t>
            </w:r>
          </w:p>
          <w:p w:rsidR="00552F42" w:rsidRDefault="00552F42" w:rsidP="00FF62C9">
            <w:pPr>
              <w:rPr>
                <w:rFonts w:ascii="Arial" w:hAnsi="Arial" w:cs="Arial"/>
                <w:sz w:val="24"/>
                <w:szCs w:val="24"/>
                <w:lang w:val="mn-MN"/>
              </w:rPr>
            </w:pPr>
          </w:p>
        </w:tc>
      </w:tr>
      <w:tr w:rsidR="00E43DE4" w:rsidTr="006831EB">
        <w:trPr>
          <w:trHeight w:val="126"/>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4.1.1</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Хүүхэд хамааллын үйлчилгээг тогтмолжуулах ажил зохион байгуулах </w:t>
            </w:r>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Borders>
              <w:top w:val="single" w:sz="4" w:space="0" w:color="auto"/>
            </w:tcBorders>
          </w:tcPr>
          <w:p w:rsidR="00E43DE4" w:rsidRDefault="00E43DE4" w:rsidP="003372E1">
            <w:pPr>
              <w:rPr>
                <w:rFonts w:ascii="Arial" w:hAnsi="Arial" w:cs="Arial"/>
                <w:sz w:val="24"/>
                <w:szCs w:val="24"/>
                <w:lang w:val="mn-MN"/>
              </w:rPr>
            </w:pPr>
          </w:p>
        </w:tc>
        <w:tc>
          <w:tcPr>
            <w:tcW w:w="2136" w:type="dxa"/>
            <w:gridSpan w:val="4"/>
            <w:tcBorders>
              <w:top w:val="single" w:sz="4" w:space="0" w:color="auto"/>
            </w:tcBorders>
          </w:tcPr>
          <w:p w:rsidR="00E43DE4" w:rsidRDefault="006831EB" w:rsidP="003372E1">
            <w:pPr>
              <w:rPr>
                <w:rFonts w:ascii="Arial" w:hAnsi="Arial" w:cs="Arial"/>
                <w:sz w:val="24"/>
                <w:szCs w:val="24"/>
                <w:lang w:val="mn-MN"/>
              </w:rPr>
            </w:pPr>
            <w:r>
              <w:rPr>
                <w:rFonts w:ascii="Arial" w:hAnsi="Arial" w:cs="Arial"/>
                <w:sz w:val="24"/>
                <w:szCs w:val="24"/>
                <w:lang w:val="mn-MN"/>
              </w:rPr>
              <w:t xml:space="preserve">БНХ-ийн хүүхэд хамгааллын асуудалд ахиц өөрчлөлт гарна. </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СӨББ, ЗДТГ</w:t>
            </w:r>
          </w:p>
          <w:p w:rsidR="00E43DE4" w:rsidRDefault="00E43DE4" w:rsidP="00FF62C9">
            <w:pPr>
              <w:rPr>
                <w:rFonts w:ascii="Arial" w:hAnsi="Arial" w:cs="Arial"/>
                <w:sz w:val="24"/>
                <w:szCs w:val="24"/>
                <w:lang w:val="mn-MN"/>
              </w:rPr>
            </w:pPr>
            <w:r>
              <w:rPr>
                <w:rFonts w:ascii="Arial" w:hAnsi="Arial" w:cs="Arial"/>
                <w:sz w:val="24"/>
                <w:szCs w:val="24"/>
                <w:lang w:val="mn-MN"/>
              </w:rPr>
              <w:t>ЭМТ</w:t>
            </w:r>
          </w:p>
        </w:tc>
      </w:tr>
      <w:tr w:rsidR="00E43DE4" w:rsidTr="006831EB">
        <w:trPr>
          <w:trHeight w:val="135"/>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4.1.2.</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5 хүртэлх насны хүүхдийн эцэг эхэд эрүүл мэндийн талаар сургалт зохион байгуулах </w:t>
            </w:r>
          </w:p>
        </w:tc>
        <w:tc>
          <w:tcPr>
            <w:tcW w:w="1231" w:type="dxa"/>
            <w:gridSpan w:val="3"/>
          </w:tcPr>
          <w:p w:rsidR="00E43DE4" w:rsidRPr="00FA1BD3" w:rsidRDefault="00FA1BD3">
            <w:r>
              <w:rPr>
                <w:rFonts w:ascii="Arial" w:hAnsi="Arial" w:cs="Arial"/>
                <w:sz w:val="24"/>
                <w:szCs w:val="24"/>
                <w:lang w:val="mn-MN"/>
              </w:rPr>
              <w:t>2017-202</w:t>
            </w:r>
            <w:r>
              <w:rPr>
                <w:rFonts w:ascii="Arial" w:hAnsi="Arial" w:cs="Arial"/>
                <w:sz w:val="24"/>
                <w:szCs w:val="24"/>
              </w:rPr>
              <w:t>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Pr="00FA1BD3" w:rsidRDefault="006831EB" w:rsidP="003372E1">
            <w:pPr>
              <w:rPr>
                <w:rFonts w:ascii="Arial" w:hAnsi="Arial" w:cs="Arial"/>
                <w:sz w:val="24"/>
                <w:szCs w:val="24"/>
                <w:lang w:val="mn-MN"/>
              </w:rPr>
            </w:pPr>
            <w:r>
              <w:rPr>
                <w:rFonts w:ascii="Arial" w:hAnsi="Arial" w:cs="Arial"/>
                <w:sz w:val="24"/>
                <w:szCs w:val="24"/>
                <w:lang w:val="mn-MN"/>
              </w:rPr>
              <w:t>Гэр бүлийн эрүүл мэ</w:t>
            </w:r>
            <w:r w:rsidR="006A3B8C">
              <w:rPr>
                <w:rFonts w:ascii="Arial" w:hAnsi="Arial" w:cs="Arial"/>
                <w:sz w:val="24"/>
                <w:szCs w:val="24"/>
                <w:lang w:val="mn-MN"/>
              </w:rPr>
              <w:t>ндийн боловсрол дээшилнэ.</w:t>
            </w:r>
            <w:r w:rsidR="00FA1BD3">
              <w:rPr>
                <w:rFonts w:ascii="Arial" w:hAnsi="Arial" w:cs="Arial"/>
                <w:sz w:val="24"/>
                <w:szCs w:val="24"/>
                <w:lang w:val="mn-MN"/>
              </w:rPr>
              <w:t>Хагас жилд  1 удаа</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ЭМТ, СӨББ</w:t>
            </w:r>
          </w:p>
        </w:tc>
      </w:tr>
      <w:tr w:rsidR="00E43DE4" w:rsidTr="006831EB">
        <w:trPr>
          <w:trHeight w:val="135"/>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4.1.3.</w:t>
            </w:r>
          </w:p>
        </w:tc>
        <w:tc>
          <w:tcPr>
            <w:tcW w:w="5162" w:type="dxa"/>
            <w:gridSpan w:val="3"/>
          </w:tcPr>
          <w:p w:rsidR="00E43DE4" w:rsidRDefault="00E43DE4" w:rsidP="003372E1">
            <w:pPr>
              <w:rPr>
                <w:rFonts w:ascii="Arial" w:hAnsi="Arial" w:cs="Arial"/>
                <w:sz w:val="24"/>
                <w:szCs w:val="24"/>
                <w:lang w:val="mn-MN"/>
              </w:rPr>
            </w:pPr>
            <w:r w:rsidRPr="0055381C">
              <w:rPr>
                <w:rFonts w:ascii="Arial" w:eastAsia="Times New Roman" w:hAnsi="Arial" w:cs="Arial"/>
                <w:sz w:val="24"/>
                <w:szCs w:val="24"/>
                <w:lang w:val="mn-MN"/>
              </w:rPr>
              <w:t xml:space="preserve"> Бага насны хүүхдүүдийн эрүүл мэндийн дадал, төлөвшлийн судалгааг хийж “Хоёр дадал“ аяныг зохион байгуулж, үр дүнг тооцон ажиллана</w:t>
            </w:r>
          </w:p>
        </w:tc>
        <w:tc>
          <w:tcPr>
            <w:tcW w:w="1231" w:type="dxa"/>
            <w:gridSpan w:val="3"/>
          </w:tcPr>
          <w:p w:rsidR="00E43DE4" w:rsidRDefault="00FA1BD3">
            <w:r>
              <w:rPr>
                <w:rFonts w:ascii="Arial" w:hAnsi="Arial" w:cs="Arial"/>
                <w:sz w:val="24"/>
                <w:szCs w:val="24"/>
                <w:lang w:val="mn-MN"/>
              </w:rPr>
              <w:t>2017-2018</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6831EB" w:rsidP="003372E1">
            <w:pPr>
              <w:rPr>
                <w:rFonts w:ascii="Arial" w:hAnsi="Arial" w:cs="Arial"/>
                <w:sz w:val="24"/>
                <w:szCs w:val="24"/>
                <w:lang w:val="mn-MN"/>
              </w:rPr>
            </w:pPr>
            <w:r>
              <w:rPr>
                <w:rFonts w:ascii="Arial" w:hAnsi="Arial" w:cs="Arial"/>
                <w:sz w:val="24"/>
                <w:szCs w:val="24"/>
                <w:lang w:val="mn-MN"/>
              </w:rPr>
              <w:t xml:space="preserve">Гүйцэтгэлээр </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ЭМГ, ЭМТ СӨББ</w:t>
            </w:r>
          </w:p>
        </w:tc>
      </w:tr>
      <w:tr w:rsidR="00E43DE4" w:rsidTr="006831EB">
        <w:trPr>
          <w:trHeight w:val="165"/>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4.1.4.</w:t>
            </w:r>
          </w:p>
        </w:tc>
        <w:tc>
          <w:tcPr>
            <w:tcW w:w="5162" w:type="dxa"/>
            <w:gridSpan w:val="3"/>
          </w:tcPr>
          <w:p w:rsidR="00E43DE4" w:rsidRDefault="00E43DE4" w:rsidP="003372E1">
            <w:pPr>
              <w:rPr>
                <w:rFonts w:ascii="Arial" w:hAnsi="Arial" w:cs="Arial"/>
                <w:sz w:val="24"/>
                <w:szCs w:val="24"/>
                <w:lang w:val="mn-MN"/>
              </w:rPr>
            </w:pPr>
            <w:r w:rsidRPr="0055381C">
              <w:rPr>
                <w:rFonts w:ascii="Arial" w:eastAsia="Times New Roman" w:hAnsi="Arial" w:cs="Arial"/>
                <w:sz w:val="24"/>
                <w:szCs w:val="24"/>
                <w:lang w:val="mn-MN"/>
              </w:rPr>
              <w:t xml:space="preserve">Бие бялдрын түвшин тогтоох сорил, өсөлтийн хяналтыг эрүүл мэндийн байгуулагуудтай хамтран хавар, намар тогтмол хийж, үр дүнд үндэслэн тодорхой </w:t>
            </w:r>
            <w:r w:rsidRPr="0055381C">
              <w:rPr>
                <w:rFonts w:ascii="Arial" w:eastAsia="Times New Roman" w:hAnsi="Arial" w:cs="Arial"/>
                <w:sz w:val="24"/>
                <w:szCs w:val="24"/>
                <w:lang w:val="mn-MN"/>
              </w:rPr>
              <w:lastRenderedPageBreak/>
              <w:t>ажил зохион байгуулж, ахицыг тооцно</w:t>
            </w:r>
          </w:p>
        </w:tc>
        <w:tc>
          <w:tcPr>
            <w:tcW w:w="1231" w:type="dxa"/>
            <w:gridSpan w:val="3"/>
          </w:tcPr>
          <w:p w:rsidR="00E43DE4" w:rsidRDefault="00FA1BD3">
            <w:r>
              <w:rPr>
                <w:rFonts w:ascii="Arial" w:hAnsi="Arial" w:cs="Arial"/>
                <w:sz w:val="24"/>
                <w:szCs w:val="24"/>
                <w:lang w:val="mn-MN"/>
              </w:rPr>
              <w:lastRenderedPageBreak/>
              <w:t>2017-2021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6A3B8C" w:rsidP="006A3B8C">
            <w:pPr>
              <w:rPr>
                <w:rFonts w:ascii="Arial" w:hAnsi="Arial" w:cs="Arial"/>
                <w:sz w:val="24"/>
                <w:szCs w:val="24"/>
                <w:lang w:val="mn-MN"/>
              </w:rPr>
            </w:pPr>
            <w:r>
              <w:rPr>
                <w:rFonts w:ascii="Arial" w:hAnsi="Arial" w:cs="Arial"/>
                <w:sz w:val="24"/>
                <w:szCs w:val="24"/>
                <w:lang w:val="mn-MN"/>
              </w:rPr>
              <w:t xml:space="preserve">Хүүхдийн </w:t>
            </w:r>
            <w:r w:rsidR="00313EFC">
              <w:rPr>
                <w:rFonts w:ascii="Arial" w:hAnsi="Arial" w:cs="Arial"/>
                <w:sz w:val="24"/>
                <w:szCs w:val="24"/>
                <w:lang w:val="mn-MN"/>
              </w:rPr>
              <w:t xml:space="preserve">өсөлт, </w:t>
            </w:r>
            <w:r>
              <w:rPr>
                <w:rFonts w:ascii="Arial" w:hAnsi="Arial" w:cs="Arial"/>
                <w:sz w:val="24"/>
                <w:szCs w:val="24"/>
                <w:lang w:val="mn-MN"/>
              </w:rPr>
              <w:t xml:space="preserve">бие бялдарын  хяналт сайжирна. </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БСУГ, СӨББ, ЭМТ</w:t>
            </w:r>
          </w:p>
        </w:tc>
      </w:tr>
      <w:tr w:rsidR="00E43DE4" w:rsidTr="006831EB">
        <w:trPr>
          <w:trHeight w:val="135"/>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lastRenderedPageBreak/>
              <w:t>4.1.5.</w:t>
            </w:r>
          </w:p>
        </w:tc>
        <w:tc>
          <w:tcPr>
            <w:tcW w:w="5162" w:type="dxa"/>
            <w:gridSpan w:val="3"/>
          </w:tcPr>
          <w:p w:rsidR="00E43DE4" w:rsidRDefault="00E43DE4" w:rsidP="003372E1">
            <w:pPr>
              <w:rPr>
                <w:rFonts w:ascii="Arial" w:hAnsi="Arial" w:cs="Arial"/>
                <w:sz w:val="24"/>
                <w:szCs w:val="24"/>
                <w:lang w:val="mn-MN"/>
              </w:rPr>
            </w:pPr>
            <w:r w:rsidRPr="0055381C">
              <w:rPr>
                <w:rFonts w:ascii="Arial" w:eastAsia="Times New Roman" w:hAnsi="Arial" w:cs="Arial"/>
                <w:sz w:val="24"/>
                <w:szCs w:val="24"/>
                <w:lang w:val="mn-MN"/>
              </w:rPr>
              <w:t>Цэцэрлэгт хамрагдах хүүхдүүдийн болон багш,ажилтнуудыг эрүүл мэндийн урьдчилан сэргийлэх үзлэг,шинжилгээнд жилд  2 удаа хамруулах ажлыг  ЭМТ-тэй хамтран зохион б\-на.</w:t>
            </w:r>
          </w:p>
        </w:tc>
        <w:tc>
          <w:tcPr>
            <w:tcW w:w="1231" w:type="dxa"/>
            <w:gridSpan w:val="3"/>
          </w:tcPr>
          <w:p w:rsidR="00E43DE4" w:rsidRDefault="00FA1BD3">
            <w:r>
              <w:rPr>
                <w:rFonts w:ascii="Arial" w:hAnsi="Arial" w:cs="Arial"/>
                <w:sz w:val="24"/>
                <w:szCs w:val="24"/>
                <w:lang w:val="mn-MN"/>
              </w:rPr>
              <w:t>2017-2021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6831EB" w:rsidP="003372E1">
            <w:pPr>
              <w:rPr>
                <w:rFonts w:ascii="Arial" w:hAnsi="Arial" w:cs="Arial"/>
                <w:sz w:val="24"/>
                <w:szCs w:val="24"/>
                <w:lang w:val="mn-MN"/>
              </w:rPr>
            </w:pPr>
            <w:r>
              <w:rPr>
                <w:rFonts w:ascii="Arial" w:hAnsi="Arial" w:cs="Arial"/>
                <w:sz w:val="24"/>
                <w:szCs w:val="24"/>
                <w:lang w:val="mn-MN"/>
              </w:rPr>
              <w:t>Жил бүр хамруулна.</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ЭМТ, ЭМГ,СӨББ</w:t>
            </w:r>
          </w:p>
        </w:tc>
      </w:tr>
      <w:tr w:rsidR="00E43DE4" w:rsidTr="006831EB">
        <w:trPr>
          <w:trHeight w:val="126"/>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4.1.6</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“Эрүүл шүд” хөтөлбөрийг хэрэгжүүлэх </w:t>
            </w:r>
          </w:p>
        </w:tc>
        <w:tc>
          <w:tcPr>
            <w:tcW w:w="1231" w:type="dxa"/>
            <w:gridSpan w:val="3"/>
          </w:tcPr>
          <w:p w:rsidR="00E43DE4" w:rsidRDefault="00FA1BD3">
            <w:r>
              <w:rPr>
                <w:rFonts w:ascii="Arial" w:hAnsi="Arial" w:cs="Arial"/>
                <w:sz w:val="24"/>
                <w:szCs w:val="24"/>
                <w:lang w:val="mn-MN"/>
              </w:rPr>
              <w:t>2017-2021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6831EB" w:rsidP="003372E1">
            <w:pPr>
              <w:rPr>
                <w:rFonts w:ascii="Arial" w:hAnsi="Arial" w:cs="Arial"/>
                <w:sz w:val="24"/>
                <w:szCs w:val="24"/>
                <w:lang w:val="mn-MN"/>
              </w:rPr>
            </w:pPr>
            <w:r>
              <w:rPr>
                <w:rFonts w:ascii="Arial" w:hAnsi="Arial" w:cs="Arial"/>
                <w:sz w:val="24"/>
                <w:szCs w:val="24"/>
                <w:lang w:val="mn-MN"/>
              </w:rPr>
              <w:t>Шүдний өвчлөлийг 10-20%-иар бууруулна.</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ЭМТ, СӨББ,ЭМГ</w:t>
            </w:r>
          </w:p>
        </w:tc>
      </w:tr>
      <w:tr w:rsidR="00E43DE4" w:rsidTr="006831EB">
        <w:trPr>
          <w:trHeight w:val="111"/>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 xml:space="preserve">4.1.7 </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Бага насны хүүхдийн өсөлт хөгжилт, жингийн алдагдал, вакцинжүүлэлт, витаминжүүлэлт болон ариутгал халдваржүүлэлтийг тогтмол хийлгэж хүүхэд нэг бүрт судалгаа гаргаж ажиллах </w:t>
            </w:r>
          </w:p>
        </w:tc>
        <w:tc>
          <w:tcPr>
            <w:tcW w:w="1231" w:type="dxa"/>
            <w:gridSpan w:val="3"/>
          </w:tcPr>
          <w:p w:rsidR="00E43DE4" w:rsidRDefault="00FA1BD3">
            <w:r>
              <w:rPr>
                <w:rFonts w:ascii="Arial" w:hAnsi="Arial" w:cs="Arial"/>
                <w:sz w:val="24"/>
                <w:szCs w:val="24"/>
                <w:lang w:val="mn-MN"/>
              </w:rPr>
              <w:t>2017-2021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6831EB" w:rsidP="003372E1">
            <w:pPr>
              <w:rPr>
                <w:rFonts w:ascii="Arial" w:hAnsi="Arial" w:cs="Arial"/>
                <w:sz w:val="24"/>
                <w:szCs w:val="24"/>
                <w:lang w:val="mn-MN"/>
              </w:rPr>
            </w:pPr>
            <w:r>
              <w:rPr>
                <w:rFonts w:ascii="Arial" w:hAnsi="Arial" w:cs="Arial"/>
                <w:sz w:val="24"/>
                <w:szCs w:val="24"/>
                <w:lang w:val="mn-MN"/>
              </w:rPr>
              <w:t xml:space="preserve">БНХ-ийн ЭМ-ийн нэгдсэн судалгаатай болж хяналтыг тогтмол тавьдаг болно. </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ЭМТ, СӨББ</w:t>
            </w:r>
          </w:p>
        </w:tc>
      </w:tr>
      <w:tr w:rsidR="00E43DE4" w:rsidTr="006831EB">
        <w:trPr>
          <w:trHeight w:val="96"/>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4.1.8</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Бие бялдрын сургалтын хэрэглэгдэхүүнийг нэмэгдүүлэх </w:t>
            </w:r>
          </w:p>
        </w:tc>
        <w:tc>
          <w:tcPr>
            <w:tcW w:w="1231" w:type="dxa"/>
            <w:gridSpan w:val="3"/>
          </w:tcPr>
          <w:p w:rsidR="00E43DE4" w:rsidRDefault="00FA1BD3">
            <w:r>
              <w:rPr>
                <w:rFonts w:ascii="Arial" w:hAnsi="Arial" w:cs="Arial"/>
                <w:sz w:val="24"/>
                <w:szCs w:val="24"/>
                <w:lang w:val="mn-MN"/>
              </w:rPr>
              <w:t>2017-2019</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910" w:type="dxa"/>
            <w:gridSpan w:val="3"/>
          </w:tcPr>
          <w:p w:rsidR="00E43DE4" w:rsidRDefault="00E43DE4" w:rsidP="003372E1">
            <w:pPr>
              <w:rPr>
                <w:rFonts w:ascii="Arial" w:hAnsi="Arial" w:cs="Arial"/>
                <w:sz w:val="24"/>
                <w:szCs w:val="24"/>
                <w:lang w:val="mn-MN"/>
              </w:rPr>
            </w:pPr>
          </w:p>
        </w:tc>
        <w:tc>
          <w:tcPr>
            <w:tcW w:w="2136" w:type="dxa"/>
            <w:gridSpan w:val="4"/>
          </w:tcPr>
          <w:p w:rsidR="00E43DE4" w:rsidRDefault="006831EB" w:rsidP="003372E1">
            <w:pPr>
              <w:rPr>
                <w:rFonts w:ascii="Arial" w:hAnsi="Arial" w:cs="Arial"/>
                <w:sz w:val="24"/>
                <w:szCs w:val="24"/>
                <w:lang w:val="mn-MN"/>
              </w:rPr>
            </w:pPr>
            <w:r>
              <w:rPr>
                <w:rFonts w:ascii="Arial" w:hAnsi="Arial" w:cs="Arial"/>
                <w:sz w:val="24"/>
                <w:szCs w:val="24"/>
                <w:lang w:val="mn-MN"/>
              </w:rPr>
              <w:t xml:space="preserve">Б\бялдрын хэрэглэгдэхүүнийг 50%-д хүргэнэ. </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БСУГ, СӨББ</w:t>
            </w:r>
          </w:p>
        </w:tc>
      </w:tr>
      <w:tr w:rsidR="00E43DE4" w:rsidTr="00DC616B">
        <w:trPr>
          <w:trHeight w:val="111"/>
        </w:trPr>
        <w:tc>
          <w:tcPr>
            <w:tcW w:w="13711" w:type="dxa"/>
            <w:gridSpan w:val="19"/>
            <w:tcBorders>
              <w:right w:val="nil"/>
            </w:tcBorders>
          </w:tcPr>
          <w:p w:rsidR="00E43DE4" w:rsidRDefault="00E43DE4" w:rsidP="00FF62C9">
            <w:pPr>
              <w:rPr>
                <w:rFonts w:ascii="Arial" w:hAnsi="Arial" w:cs="Arial"/>
                <w:sz w:val="24"/>
                <w:szCs w:val="24"/>
                <w:lang w:val="mn-MN"/>
              </w:rPr>
            </w:pPr>
            <w:r>
              <w:rPr>
                <w:rFonts w:ascii="Arial" w:hAnsi="Arial" w:cs="Arial"/>
                <w:sz w:val="24"/>
                <w:szCs w:val="24"/>
                <w:lang w:val="mn-MN"/>
              </w:rPr>
              <w:t>5.1. Хөрөнгө оруулалтыг үйлчилгээний стандарт, чанар, хүртээмжтэй уялдуулан төлөвлөж хэрэгжүүлэх</w:t>
            </w:r>
          </w:p>
        </w:tc>
      </w:tr>
      <w:tr w:rsidR="00E43DE4" w:rsidTr="00F427BD">
        <w:trPr>
          <w:trHeight w:val="96"/>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5.1.1.</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Цэцэрлэгийн өргөтгөлийн ажлыг дуусгаж  ашиглалтанд оруулах </w:t>
            </w:r>
          </w:p>
        </w:tc>
        <w:tc>
          <w:tcPr>
            <w:tcW w:w="1231" w:type="dxa"/>
            <w:gridSpan w:val="3"/>
          </w:tcPr>
          <w:p w:rsidR="00E43DE4" w:rsidRDefault="00FA1BD3">
            <w:r>
              <w:rPr>
                <w:rFonts w:ascii="Arial" w:hAnsi="Arial" w:cs="Arial"/>
                <w:sz w:val="24"/>
                <w:szCs w:val="24"/>
                <w:lang w:val="mn-MN"/>
              </w:rPr>
              <w:t>2017</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6831EB" w:rsidP="003372E1">
            <w:pPr>
              <w:rPr>
                <w:rFonts w:ascii="Arial" w:hAnsi="Arial" w:cs="Arial"/>
                <w:sz w:val="24"/>
                <w:szCs w:val="24"/>
                <w:lang w:val="mn-MN"/>
              </w:rPr>
            </w:pPr>
            <w:r>
              <w:rPr>
                <w:rFonts w:ascii="Arial" w:hAnsi="Arial" w:cs="Arial"/>
                <w:sz w:val="24"/>
                <w:szCs w:val="24"/>
                <w:lang w:val="mn-MN"/>
              </w:rPr>
              <w:t xml:space="preserve">Стандартын шаардлага хангасан 1 бүлгийн байртай болно. </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Аймгийн ЗДТГ, СӨББ</w:t>
            </w:r>
          </w:p>
        </w:tc>
      </w:tr>
      <w:tr w:rsidR="00E43DE4" w:rsidTr="00F427BD">
        <w:trPr>
          <w:trHeight w:val="126"/>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 xml:space="preserve">5.1.2 </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Гадаад, дотоодын төсөл хөтөлбөрт хамрагдаж хөрөнгө оруулалт оруулж орчин нөхцлөө сайжруулах </w:t>
            </w:r>
          </w:p>
        </w:tc>
        <w:tc>
          <w:tcPr>
            <w:tcW w:w="1231" w:type="dxa"/>
            <w:gridSpan w:val="3"/>
          </w:tcPr>
          <w:p w:rsidR="00E43DE4" w:rsidRDefault="00FA1BD3">
            <w:r>
              <w:rPr>
                <w:rFonts w:ascii="Arial" w:hAnsi="Arial" w:cs="Arial"/>
                <w:sz w:val="24"/>
                <w:szCs w:val="24"/>
                <w:lang w:val="mn-MN"/>
              </w:rPr>
              <w:t>2017-2021</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6831EB" w:rsidP="003372E1">
            <w:pPr>
              <w:rPr>
                <w:rFonts w:ascii="Arial" w:hAnsi="Arial" w:cs="Arial"/>
                <w:sz w:val="24"/>
                <w:szCs w:val="24"/>
                <w:lang w:val="mn-MN"/>
              </w:rPr>
            </w:pPr>
            <w:r>
              <w:rPr>
                <w:rFonts w:ascii="Arial" w:hAnsi="Arial" w:cs="Arial"/>
                <w:sz w:val="24"/>
                <w:szCs w:val="24"/>
                <w:lang w:val="mn-MN"/>
              </w:rPr>
              <w:t xml:space="preserve">Гүйцэтгэлээр </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СӨББ</w:t>
            </w:r>
          </w:p>
        </w:tc>
      </w:tr>
      <w:tr w:rsidR="00E43DE4" w:rsidTr="00F427BD">
        <w:trPr>
          <w:trHeight w:val="1305"/>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lastRenderedPageBreak/>
              <w:t>5.1.3.</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Туслах аж ахуйтай болох </w:t>
            </w:r>
          </w:p>
        </w:tc>
        <w:tc>
          <w:tcPr>
            <w:tcW w:w="1231" w:type="dxa"/>
            <w:gridSpan w:val="3"/>
          </w:tcPr>
          <w:p w:rsidR="00E43DE4" w:rsidRDefault="00FA1BD3">
            <w:r>
              <w:rPr>
                <w:rFonts w:ascii="Arial" w:hAnsi="Arial" w:cs="Arial"/>
                <w:sz w:val="24"/>
                <w:szCs w:val="24"/>
                <w:lang w:val="mn-MN"/>
              </w:rPr>
              <w:t>2017-2019</w:t>
            </w:r>
          </w:p>
        </w:tc>
        <w:tc>
          <w:tcPr>
            <w:tcW w:w="717" w:type="dxa"/>
            <w:gridSpan w:val="2"/>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6831EB" w:rsidP="003372E1">
            <w:pPr>
              <w:rPr>
                <w:rFonts w:ascii="Arial" w:hAnsi="Arial" w:cs="Arial"/>
                <w:sz w:val="24"/>
                <w:szCs w:val="24"/>
                <w:lang w:val="mn-MN"/>
              </w:rPr>
            </w:pPr>
            <w:r>
              <w:rPr>
                <w:rFonts w:ascii="Arial" w:hAnsi="Arial" w:cs="Arial"/>
                <w:sz w:val="24"/>
                <w:szCs w:val="24"/>
                <w:lang w:val="mn-MN"/>
              </w:rPr>
              <w:t>Багш, ажилтны нийгмийн асуудлыг шийдвэрлэнэ.</w:t>
            </w:r>
          </w:p>
        </w:tc>
        <w:tc>
          <w:tcPr>
            <w:tcW w:w="1927" w:type="dxa"/>
            <w:gridSpan w:val="2"/>
          </w:tcPr>
          <w:p w:rsidR="00E43DE4" w:rsidRDefault="00E43DE4" w:rsidP="00FF62C9">
            <w:pPr>
              <w:rPr>
                <w:rFonts w:ascii="Arial" w:hAnsi="Arial" w:cs="Arial"/>
                <w:sz w:val="24"/>
                <w:szCs w:val="24"/>
                <w:lang w:val="mn-MN"/>
              </w:rPr>
            </w:pPr>
            <w:r>
              <w:rPr>
                <w:rFonts w:ascii="Arial" w:hAnsi="Arial" w:cs="Arial"/>
                <w:sz w:val="24"/>
                <w:szCs w:val="24"/>
                <w:lang w:val="mn-MN"/>
              </w:rPr>
              <w:t>СӨББ</w:t>
            </w:r>
          </w:p>
        </w:tc>
      </w:tr>
      <w:tr w:rsidR="004A6A3B" w:rsidTr="00F427BD">
        <w:trPr>
          <w:trHeight w:val="1125"/>
        </w:trPr>
        <w:tc>
          <w:tcPr>
            <w:tcW w:w="817" w:type="dxa"/>
          </w:tcPr>
          <w:p w:rsidR="004A6A3B" w:rsidRDefault="004A6A3B" w:rsidP="003372E1">
            <w:pPr>
              <w:rPr>
                <w:rFonts w:ascii="Arial" w:hAnsi="Arial" w:cs="Arial"/>
                <w:sz w:val="24"/>
                <w:szCs w:val="24"/>
                <w:lang w:val="mn-MN"/>
              </w:rPr>
            </w:pPr>
            <w:r>
              <w:rPr>
                <w:rFonts w:ascii="Arial" w:hAnsi="Arial" w:cs="Arial"/>
                <w:sz w:val="24"/>
                <w:szCs w:val="24"/>
                <w:lang w:val="mn-MN"/>
              </w:rPr>
              <w:t>5.1.4</w:t>
            </w:r>
          </w:p>
        </w:tc>
        <w:tc>
          <w:tcPr>
            <w:tcW w:w="5162" w:type="dxa"/>
            <w:gridSpan w:val="3"/>
          </w:tcPr>
          <w:p w:rsidR="004A6A3B" w:rsidRDefault="004A6A3B" w:rsidP="003372E1">
            <w:pPr>
              <w:rPr>
                <w:rFonts w:ascii="Arial" w:hAnsi="Arial" w:cs="Arial"/>
                <w:sz w:val="24"/>
                <w:szCs w:val="24"/>
                <w:lang w:val="mn-MN"/>
              </w:rPr>
            </w:pPr>
            <w:r>
              <w:rPr>
                <w:rFonts w:ascii="Arial" w:hAnsi="Arial" w:cs="Arial"/>
                <w:sz w:val="24"/>
                <w:szCs w:val="24"/>
                <w:lang w:val="mn-MN"/>
              </w:rPr>
              <w:t>Шинэ цэцэрлэгтэй болох асуудлыг шийдвэрлүүлэх</w:t>
            </w:r>
          </w:p>
        </w:tc>
        <w:tc>
          <w:tcPr>
            <w:tcW w:w="1231" w:type="dxa"/>
            <w:gridSpan w:val="3"/>
          </w:tcPr>
          <w:p w:rsidR="004A6A3B" w:rsidRPr="00411B1D" w:rsidRDefault="00FA1BD3" w:rsidP="004A6A3B">
            <w:pPr>
              <w:rPr>
                <w:rFonts w:ascii="Arial" w:hAnsi="Arial" w:cs="Arial"/>
                <w:sz w:val="24"/>
                <w:szCs w:val="24"/>
                <w:lang w:val="mn-MN"/>
              </w:rPr>
            </w:pPr>
            <w:r>
              <w:rPr>
                <w:rFonts w:ascii="Arial" w:hAnsi="Arial" w:cs="Arial"/>
                <w:sz w:val="24"/>
                <w:szCs w:val="24"/>
                <w:lang w:val="mn-MN"/>
              </w:rPr>
              <w:t>2018-2021</w:t>
            </w:r>
          </w:p>
        </w:tc>
        <w:tc>
          <w:tcPr>
            <w:tcW w:w="717" w:type="dxa"/>
            <w:gridSpan w:val="2"/>
          </w:tcPr>
          <w:p w:rsidR="004A6A3B" w:rsidRDefault="004A6A3B" w:rsidP="003372E1">
            <w:pPr>
              <w:rPr>
                <w:rFonts w:ascii="Arial" w:hAnsi="Arial" w:cs="Arial"/>
                <w:sz w:val="24"/>
                <w:szCs w:val="24"/>
                <w:lang w:val="mn-MN"/>
              </w:rPr>
            </w:pPr>
          </w:p>
        </w:tc>
        <w:tc>
          <w:tcPr>
            <w:tcW w:w="811" w:type="dxa"/>
          </w:tcPr>
          <w:p w:rsidR="004A6A3B" w:rsidRDefault="004A6A3B" w:rsidP="003372E1">
            <w:pPr>
              <w:rPr>
                <w:rFonts w:ascii="Arial" w:hAnsi="Arial" w:cs="Arial"/>
                <w:sz w:val="24"/>
                <w:szCs w:val="24"/>
                <w:lang w:val="mn-MN"/>
              </w:rPr>
            </w:pPr>
          </w:p>
        </w:tc>
        <w:tc>
          <w:tcPr>
            <w:tcW w:w="1000" w:type="dxa"/>
            <w:gridSpan w:val="4"/>
          </w:tcPr>
          <w:p w:rsidR="004A6A3B" w:rsidRDefault="004A6A3B" w:rsidP="003372E1">
            <w:pPr>
              <w:rPr>
                <w:rFonts w:ascii="Arial" w:hAnsi="Arial" w:cs="Arial"/>
                <w:sz w:val="24"/>
                <w:szCs w:val="24"/>
                <w:lang w:val="mn-MN"/>
              </w:rPr>
            </w:pPr>
          </w:p>
        </w:tc>
        <w:tc>
          <w:tcPr>
            <w:tcW w:w="2046" w:type="dxa"/>
            <w:gridSpan w:val="3"/>
          </w:tcPr>
          <w:p w:rsidR="004A6A3B" w:rsidRDefault="005D733F" w:rsidP="003372E1">
            <w:pPr>
              <w:rPr>
                <w:rFonts w:ascii="Arial" w:hAnsi="Arial" w:cs="Arial"/>
                <w:sz w:val="24"/>
                <w:szCs w:val="24"/>
                <w:lang w:val="mn-MN"/>
              </w:rPr>
            </w:pPr>
            <w:r>
              <w:rPr>
                <w:rFonts w:ascii="Arial" w:hAnsi="Arial" w:cs="Arial"/>
                <w:sz w:val="24"/>
                <w:szCs w:val="24"/>
                <w:lang w:val="mn-MN"/>
              </w:rPr>
              <w:t xml:space="preserve">Стандартын шаардлага хангасан байртай болох асуудал шийдэгдэнэ. </w:t>
            </w:r>
          </w:p>
        </w:tc>
        <w:tc>
          <w:tcPr>
            <w:tcW w:w="1927" w:type="dxa"/>
            <w:gridSpan w:val="2"/>
          </w:tcPr>
          <w:p w:rsidR="00E64F4C" w:rsidRDefault="004A6A3B" w:rsidP="00FF62C9">
            <w:pPr>
              <w:rPr>
                <w:rFonts w:ascii="Arial" w:hAnsi="Arial" w:cs="Arial"/>
                <w:sz w:val="24"/>
                <w:szCs w:val="24"/>
                <w:lang w:val="mn-MN"/>
              </w:rPr>
            </w:pPr>
            <w:r>
              <w:rPr>
                <w:rFonts w:ascii="Arial" w:hAnsi="Arial" w:cs="Arial"/>
                <w:sz w:val="24"/>
                <w:szCs w:val="24"/>
                <w:lang w:val="mn-MN"/>
              </w:rPr>
              <w:t>Сумын ИТХТ-д, Сумын Засаг дарга. СӨББ</w:t>
            </w:r>
          </w:p>
        </w:tc>
      </w:tr>
      <w:tr w:rsidR="00E43DE4" w:rsidTr="00F427BD">
        <w:trPr>
          <w:trHeight w:val="436"/>
        </w:trPr>
        <w:tc>
          <w:tcPr>
            <w:tcW w:w="9738" w:type="dxa"/>
            <w:gridSpan w:val="14"/>
            <w:tcBorders>
              <w:bottom w:val="single" w:sz="4" w:space="0" w:color="auto"/>
              <w:right w:val="nil"/>
            </w:tcBorders>
          </w:tcPr>
          <w:p w:rsidR="00E43DE4" w:rsidRDefault="00E43DE4" w:rsidP="001534F9">
            <w:pPr>
              <w:rPr>
                <w:rFonts w:ascii="Arial" w:hAnsi="Arial" w:cs="Arial"/>
                <w:sz w:val="24"/>
                <w:szCs w:val="24"/>
                <w:lang w:val="mn-MN"/>
              </w:rPr>
            </w:pPr>
            <w:r>
              <w:rPr>
                <w:rFonts w:ascii="Arial" w:hAnsi="Arial" w:cs="Arial"/>
                <w:sz w:val="24"/>
                <w:szCs w:val="24"/>
                <w:lang w:val="mn-MN"/>
              </w:rPr>
              <w:t xml:space="preserve">6.1.   Төсвийг оновчтой үр ашигтай төлөвлөж хариуцлагатай хяналттай хэмнэлттэй зарцуулах, ил тод нээлттэй тайлагнах                         </w:t>
            </w:r>
          </w:p>
        </w:tc>
        <w:tc>
          <w:tcPr>
            <w:tcW w:w="3973" w:type="dxa"/>
            <w:gridSpan w:val="5"/>
            <w:tcBorders>
              <w:left w:val="nil"/>
              <w:bottom w:val="single" w:sz="4" w:space="0" w:color="auto"/>
            </w:tcBorders>
          </w:tcPr>
          <w:p w:rsidR="00E43DE4" w:rsidRDefault="00E43DE4" w:rsidP="001534F9">
            <w:pPr>
              <w:ind w:left="2667"/>
              <w:rPr>
                <w:rFonts w:ascii="Arial" w:hAnsi="Arial" w:cs="Arial"/>
                <w:sz w:val="24"/>
                <w:szCs w:val="24"/>
                <w:lang w:val="mn-MN"/>
              </w:rPr>
            </w:pPr>
          </w:p>
        </w:tc>
      </w:tr>
      <w:tr w:rsidR="00E43DE4" w:rsidTr="00C64D9D">
        <w:trPr>
          <w:trHeight w:val="120"/>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6.1.1.</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Төсвийг үр ашигтай хэмнэлттэй байх бодлогыг хэрэгжүүлж төсвийн хэтрэлтгүй ажиллана.</w:t>
            </w:r>
          </w:p>
        </w:tc>
        <w:tc>
          <w:tcPr>
            <w:tcW w:w="1059" w:type="dxa"/>
            <w:gridSpan w:val="2"/>
          </w:tcPr>
          <w:p w:rsidR="00E43DE4" w:rsidRDefault="00FA1BD3">
            <w:r>
              <w:rPr>
                <w:rFonts w:ascii="Arial" w:hAnsi="Arial" w:cs="Arial"/>
                <w:sz w:val="24"/>
                <w:szCs w:val="24"/>
                <w:lang w:val="mn-MN"/>
              </w:rPr>
              <w:t>2017-2021</w:t>
            </w:r>
          </w:p>
        </w:tc>
        <w:tc>
          <w:tcPr>
            <w:tcW w:w="889" w:type="dxa"/>
            <w:gridSpan w:val="3"/>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Borders>
              <w:right w:val="single" w:sz="4" w:space="0" w:color="auto"/>
            </w:tcBorders>
          </w:tcPr>
          <w:p w:rsidR="00E43DE4" w:rsidRDefault="00147329" w:rsidP="003372E1">
            <w:pPr>
              <w:rPr>
                <w:rFonts w:ascii="Arial" w:hAnsi="Arial" w:cs="Arial"/>
                <w:sz w:val="24"/>
                <w:szCs w:val="24"/>
                <w:lang w:val="mn-MN"/>
              </w:rPr>
            </w:pPr>
            <w:r>
              <w:rPr>
                <w:rFonts w:ascii="Arial" w:hAnsi="Arial" w:cs="Arial"/>
                <w:sz w:val="24"/>
                <w:szCs w:val="24"/>
                <w:lang w:val="mn-MN"/>
              </w:rPr>
              <w:t xml:space="preserve">Төсвийг зориулалтын дагуу ашиглана. </w:t>
            </w:r>
          </w:p>
        </w:tc>
        <w:tc>
          <w:tcPr>
            <w:tcW w:w="1927" w:type="dxa"/>
            <w:gridSpan w:val="2"/>
            <w:tcBorders>
              <w:left w:val="single" w:sz="4" w:space="0" w:color="auto"/>
            </w:tcBorders>
          </w:tcPr>
          <w:p w:rsidR="00E43DE4" w:rsidRDefault="00E43DE4" w:rsidP="00FF62C9">
            <w:pPr>
              <w:rPr>
                <w:rFonts w:ascii="Arial" w:hAnsi="Arial" w:cs="Arial"/>
                <w:sz w:val="24"/>
                <w:szCs w:val="24"/>
                <w:lang w:val="mn-MN"/>
              </w:rPr>
            </w:pPr>
            <w:r>
              <w:rPr>
                <w:rFonts w:ascii="Arial" w:hAnsi="Arial" w:cs="Arial"/>
                <w:sz w:val="24"/>
                <w:szCs w:val="24"/>
                <w:lang w:val="mn-MN"/>
              </w:rPr>
              <w:t>Төрийн сан</w:t>
            </w:r>
          </w:p>
          <w:p w:rsidR="00E43DE4" w:rsidRDefault="00E43DE4" w:rsidP="00FF62C9">
            <w:pPr>
              <w:rPr>
                <w:rFonts w:ascii="Arial" w:hAnsi="Arial" w:cs="Arial"/>
                <w:sz w:val="24"/>
                <w:szCs w:val="24"/>
                <w:lang w:val="mn-MN"/>
              </w:rPr>
            </w:pPr>
            <w:r>
              <w:rPr>
                <w:rFonts w:ascii="Arial" w:hAnsi="Arial" w:cs="Arial"/>
                <w:sz w:val="24"/>
                <w:szCs w:val="24"/>
                <w:lang w:val="mn-MN"/>
              </w:rPr>
              <w:t>СӨББ,БСУГ</w:t>
            </w:r>
          </w:p>
        </w:tc>
      </w:tr>
      <w:tr w:rsidR="00E43DE4" w:rsidTr="00C64D9D">
        <w:trPr>
          <w:trHeight w:val="135"/>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6.1.2.</w:t>
            </w:r>
          </w:p>
        </w:tc>
        <w:tc>
          <w:tcPr>
            <w:tcW w:w="5162" w:type="dxa"/>
            <w:gridSpan w:val="3"/>
          </w:tcPr>
          <w:p w:rsidR="00E43DE4" w:rsidRDefault="00E43DE4" w:rsidP="003372E1">
            <w:pPr>
              <w:rPr>
                <w:rFonts w:ascii="Arial" w:hAnsi="Arial" w:cs="Arial"/>
                <w:sz w:val="24"/>
                <w:szCs w:val="24"/>
                <w:lang w:val="mn-MN"/>
              </w:rPr>
            </w:pPr>
            <w:r w:rsidRPr="00CC679A">
              <w:rPr>
                <w:rFonts w:ascii="Arial" w:eastAsia="Times New Roman" w:hAnsi="Arial" w:cs="Arial"/>
                <w:sz w:val="24"/>
                <w:szCs w:val="24"/>
                <w:lang w:val="mn-MN"/>
              </w:rPr>
              <w:t>Аудит, санхүү дотоод хяналтын албанаас хийгдсэн хяналт шалгалтаар илэрсэн зөрчлийг барагдуулж, зөвлөмжийг хэрэгжүүлнэ</w:t>
            </w:r>
          </w:p>
        </w:tc>
        <w:tc>
          <w:tcPr>
            <w:tcW w:w="1059" w:type="dxa"/>
            <w:gridSpan w:val="2"/>
          </w:tcPr>
          <w:p w:rsidR="00E43DE4" w:rsidRDefault="00FA1BD3">
            <w:r>
              <w:rPr>
                <w:rFonts w:ascii="Arial" w:hAnsi="Arial" w:cs="Arial"/>
                <w:sz w:val="24"/>
                <w:szCs w:val="24"/>
                <w:lang w:val="mn-MN"/>
              </w:rPr>
              <w:t>2017-2021</w:t>
            </w:r>
          </w:p>
        </w:tc>
        <w:tc>
          <w:tcPr>
            <w:tcW w:w="889" w:type="dxa"/>
            <w:gridSpan w:val="3"/>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147329" w:rsidP="003372E1">
            <w:pPr>
              <w:rPr>
                <w:rFonts w:ascii="Arial" w:hAnsi="Arial" w:cs="Arial"/>
                <w:sz w:val="24"/>
                <w:szCs w:val="24"/>
                <w:lang w:val="mn-MN"/>
              </w:rPr>
            </w:pPr>
            <w:r>
              <w:rPr>
                <w:rFonts w:ascii="Arial" w:hAnsi="Arial" w:cs="Arial"/>
                <w:sz w:val="24"/>
                <w:szCs w:val="24"/>
                <w:lang w:val="mn-MN"/>
              </w:rPr>
              <w:t>Тухай бүрт нь хэрэгжүүлнэ.</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Төрийн сан</w:t>
            </w:r>
          </w:p>
          <w:p w:rsidR="00E43DE4" w:rsidRDefault="00E43DE4" w:rsidP="00E43DE4">
            <w:pPr>
              <w:rPr>
                <w:rFonts w:ascii="Arial" w:hAnsi="Arial" w:cs="Arial"/>
                <w:sz w:val="24"/>
                <w:szCs w:val="24"/>
                <w:lang w:val="mn-MN"/>
              </w:rPr>
            </w:pPr>
            <w:r>
              <w:rPr>
                <w:rFonts w:ascii="Arial" w:hAnsi="Arial" w:cs="Arial"/>
                <w:sz w:val="24"/>
                <w:szCs w:val="24"/>
                <w:lang w:val="mn-MN"/>
              </w:rPr>
              <w:t xml:space="preserve">СӨББ,Аудитын газар </w:t>
            </w:r>
          </w:p>
        </w:tc>
      </w:tr>
      <w:tr w:rsidR="00E43DE4" w:rsidTr="00C64D9D">
        <w:trPr>
          <w:trHeight w:val="126"/>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6.1.3</w:t>
            </w:r>
          </w:p>
        </w:tc>
        <w:tc>
          <w:tcPr>
            <w:tcW w:w="5162" w:type="dxa"/>
            <w:gridSpan w:val="3"/>
          </w:tcPr>
          <w:p w:rsidR="00E43DE4" w:rsidRDefault="00E43DE4" w:rsidP="003372E1">
            <w:pPr>
              <w:rPr>
                <w:rFonts w:ascii="Arial" w:hAnsi="Arial" w:cs="Arial"/>
                <w:sz w:val="24"/>
                <w:szCs w:val="24"/>
                <w:lang w:val="mn-MN"/>
              </w:rPr>
            </w:pPr>
            <w:r w:rsidRPr="00D41BD0">
              <w:rPr>
                <w:rFonts w:ascii="Arial" w:eastAsia="Times New Roman" w:hAnsi="Arial" w:cs="Arial"/>
                <w:sz w:val="24"/>
                <w:szCs w:val="24"/>
                <w:lang w:val="mn-MN"/>
              </w:rPr>
              <w:t>Төрийн болон орон нутгийн хөрөнгөөр бараа, Ажил үйлчилгээ худалдан авах тухай хуулийн дагуу      бэлтгэн   нийлүүлэгчтэй гэрээ хэлцэл хийж   хүнсний бүтээгдэхүүнийг авч бэлтгэхэд ДХШ багийг тогтмол ажиллуулж хэвшүүлэх, захиргааны зүгээс хяналт тавих</w:t>
            </w:r>
          </w:p>
        </w:tc>
        <w:tc>
          <w:tcPr>
            <w:tcW w:w="1059" w:type="dxa"/>
            <w:gridSpan w:val="2"/>
          </w:tcPr>
          <w:p w:rsidR="00E43DE4" w:rsidRDefault="00FA1BD3">
            <w:r>
              <w:rPr>
                <w:rFonts w:ascii="Arial" w:hAnsi="Arial" w:cs="Arial"/>
                <w:sz w:val="24"/>
                <w:szCs w:val="24"/>
                <w:lang w:val="mn-MN"/>
              </w:rPr>
              <w:t>2017-2021</w:t>
            </w:r>
          </w:p>
        </w:tc>
        <w:tc>
          <w:tcPr>
            <w:tcW w:w="889" w:type="dxa"/>
            <w:gridSpan w:val="3"/>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147329" w:rsidP="003372E1">
            <w:pPr>
              <w:rPr>
                <w:rFonts w:ascii="Arial" w:hAnsi="Arial" w:cs="Arial"/>
                <w:sz w:val="24"/>
                <w:szCs w:val="24"/>
                <w:lang w:val="mn-MN"/>
              </w:rPr>
            </w:pPr>
            <w:r>
              <w:rPr>
                <w:rFonts w:ascii="Arial" w:hAnsi="Arial" w:cs="Arial"/>
                <w:sz w:val="24"/>
                <w:szCs w:val="24"/>
                <w:lang w:val="mn-MN"/>
              </w:rPr>
              <w:t>Ил тод нээлттэй болгоно.</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Төрийн сан</w:t>
            </w:r>
          </w:p>
          <w:p w:rsidR="00E43DE4" w:rsidRDefault="00E43DE4" w:rsidP="00E43DE4">
            <w:pPr>
              <w:rPr>
                <w:rFonts w:ascii="Arial" w:hAnsi="Arial" w:cs="Arial"/>
                <w:sz w:val="24"/>
                <w:szCs w:val="24"/>
                <w:lang w:val="mn-MN"/>
              </w:rPr>
            </w:pPr>
            <w:r>
              <w:rPr>
                <w:rFonts w:ascii="Arial" w:hAnsi="Arial" w:cs="Arial"/>
                <w:sz w:val="24"/>
                <w:szCs w:val="24"/>
                <w:lang w:val="mn-MN"/>
              </w:rPr>
              <w:t>СӨББ,ТББ</w:t>
            </w:r>
          </w:p>
        </w:tc>
      </w:tr>
      <w:tr w:rsidR="00E43DE4" w:rsidTr="00C64D9D">
        <w:trPr>
          <w:trHeight w:val="126"/>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 xml:space="preserve">6.1.4 </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Хувийн ашиг сонирхлын болон хөрөнгө орлогын мэдүүлэг, мэдэгдэл тайлбар, урдьчилсан мэдүүлгийг гаргаж ажиллана. </w:t>
            </w:r>
          </w:p>
        </w:tc>
        <w:tc>
          <w:tcPr>
            <w:tcW w:w="1059" w:type="dxa"/>
            <w:gridSpan w:val="2"/>
          </w:tcPr>
          <w:p w:rsidR="00E43DE4" w:rsidRDefault="00FA1BD3">
            <w:r>
              <w:rPr>
                <w:rFonts w:ascii="Arial" w:hAnsi="Arial" w:cs="Arial"/>
                <w:sz w:val="24"/>
                <w:szCs w:val="24"/>
                <w:lang w:val="mn-MN"/>
              </w:rPr>
              <w:t>2017-2021</w:t>
            </w:r>
          </w:p>
        </w:tc>
        <w:tc>
          <w:tcPr>
            <w:tcW w:w="889" w:type="dxa"/>
            <w:gridSpan w:val="3"/>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147329" w:rsidP="003372E1">
            <w:pPr>
              <w:rPr>
                <w:rFonts w:ascii="Arial" w:hAnsi="Arial" w:cs="Arial"/>
                <w:sz w:val="24"/>
                <w:szCs w:val="24"/>
                <w:lang w:val="mn-MN"/>
              </w:rPr>
            </w:pPr>
            <w:r>
              <w:rPr>
                <w:rFonts w:ascii="Arial" w:hAnsi="Arial" w:cs="Arial"/>
                <w:sz w:val="24"/>
                <w:szCs w:val="24"/>
                <w:lang w:val="mn-MN"/>
              </w:rPr>
              <w:t>Цаг тухай бүрт нь гаргаж өгч хэвшинэ.</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Төрийн сан</w:t>
            </w:r>
          </w:p>
          <w:p w:rsidR="00E43DE4" w:rsidRDefault="00E43DE4" w:rsidP="00E43DE4">
            <w:pPr>
              <w:rPr>
                <w:rFonts w:ascii="Arial" w:hAnsi="Arial" w:cs="Arial"/>
                <w:sz w:val="24"/>
                <w:szCs w:val="24"/>
                <w:lang w:val="mn-MN"/>
              </w:rPr>
            </w:pPr>
            <w:r>
              <w:rPr>
                <w:rFonts w:ascii="Arial" w:hAnsi="Arial" w:cs="Arial"/>
                <w:sz w:val="24"/>
                <w:szCs w:val="24"/>
                <w:lang w:val="mn-MN"/>
              </w:rPr>
              <w:t>СӨББ,ЗДТГ</w:t>
            </w:r>
          </w:p>
        </w:tc>
      </w:tr>
      <w:tr w:rsidR="00E43DE4" w:rsidTr="00C64D9D">
        <w:trPr>
          <w:trHeight w:val="150"/>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t>6.1.5.</w:t>
            </w:r>
          </w:p>
        </w:tc>
        <w:tc>
          <w:tcPr>
            <w:tcW w:w="5162" w:type="dxa"/>
            <w:gridSpan w:val="3"/>
          </w:tcPr>
          <w:p w:rsidR="00E43DE4" w:rsidRDefault="00E43DE4" w:rsidP="003372E1">
            <w:pPr>
              <w:rPr>
                <w:rFonts w:ascii="Arial" w:hAnsi="Arial" w:cs="Arial"/>
                <w:sz w:val="24"/>
                <w:szCs w:val="24"/>
                <w:lang w:val="mn-MN"/>
              </w:rPr>
            </w:pPr>
            <w:r>
              <w:rPr>
                <w:rFonts w:ascii="Arial" w:hAnsi="Arial" w:cs="Arial"/>
                <w:sz w:val="24"/>
                <w:szCs w:val="24"/>
                <w:lang w:val="mn-MN"/>
              </w:rPr>
              <w:t xml:space="preserve">Авлига ашиг сонирхлын зөрчлөөс у\ сэргийлэх талаар төлөвлөгөө гарган хэрэгжүүлж ажиллана. </w:t>
            </w:r>
          </w:p>
        </w:tc>
        <w:tc>
          <w:tcPr>
            <w:tcW w:w="1059" w:type="dxa"/>
            <w:gridSpan w:val="2"/>
          </w:tcPr>
          <w:p w:rsidR="00E43DE4" w:rsidRDefault="00FA1BD3">
            <w:r>
              <w:rPr>
                <w:rFonts w:ascii="Arial" w:hAnsi="Arial" w:cs="Arial"/>
                <w:sz w:val="24"/>
                <w:szCs w:val="24"/>
                <w:lang w:val="mn-MN"/>
              </w:rPr>
              <w:t>2017-2021</w:t>
            </w:r>
          </w:p>
        </w:tc>
        <w:tc>
          <w:tcPr>
            <w:tcW w:w="889" w:type="dxa"/>
            <w:gridSpan w:val="3"/>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147329" w:rsidP="003372E1">
            <w:pPr>
              <w:rPr>
                <w:rFonts w:ascii="Arial" w:hAnsi="Arial" w:cs="Arial"/>
                <w:sz w:val="24"/>
                <w:szCs w:val="24"/>
                <w:lang w:val="mn-MN"/>
              </w:rPr>
            </w:pPr>
            <w:r>
              <w:rPr>
                <w:rFonts w:ascii="Arial" w:hAnsi="Arial" w:cs="Arial"/>
                <w:sz w:val="24"/>
                <w:szCs w:val="24"/>
                <w:lang w:val="mn-MN"/>
              </w:rPr>
              <w:t xml:space="preserve">Авлига ашиг сонирхлын зөрчилгүй </w:t>
            </w:r>
            <w:r>
              <w:rPr>
                <w:rFonts w:ascii="Arial" w:hAnsi="Arial" w:cs="Arial"/>
                <w:sz w:val="24"/>
                <w:szCs w:val="24"/>
                <w:lang w:val="mn-MN"/>
              </w:rPr>
              <w:lastRenderedPageBreak/>
              <w:t>ажиллана.</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lastRenderedPageBreak/>
              <w:t>Төрийн сан</w:t>
            </w:r>
          </w:p>
          <w:p w:rsidR="00E43DE4" w:rsidRDefault="00E43DE4" w:rsidP="00E43DE4">
            <w:pPr>
              <w:rPr>
                <w:rFonts w:ascii="Arial" w:hAnsi="Arial" w:cs="Arial"/>
                <w:sz w:val="24"/>
                <w:szCs w:val="24"/>
                <w:lang w:val="mn-MN"/>
              </w:rPr>
            </w:pPr>
            <w:r>
              <w:rPr>
                <w:rFonts w:ascii="Arial" w:hAnsi="Arial" w:cs="Arial"/>
                <w:sz w:val="24"/>
                <w:szCs w:val="24"/>
                <w:lang w:val="mn-MN"/>
              </w:rPr>
              <w:t>СӨББ,БСУГ</w:t>
            </w:r>
          </w:p>
        </w:tc>
      </w:tr>
      <w:tr w:rsidR="00E43DE4" w:rsidTr="00C64D9D">
        <w:trPr>
          <w:trHeight w:val="111"/>
        </w:trPr>
        <w:tc>
          <w:tcPr>
            <w:tcW w:w="817" w:type="dxa"/>
          </w:tcPr>
          <w:p w:rsidR="00E43DE4" w:rsidRDefault="00E43DE4" w:rsidP="003372E1">
            <w:pPr>
              <w:rPr>
                <w:rFonts w:ascii="Arial" w:hAnsi="Arial" w:cs="Arial"/>
                <w:sz w:val="24"/>
                <w:szCs w:val="24"/>
                <w:lang w:val="mn-MN"/>
              </w:rPr>
            </w:pPr>
            <w:r>
              <w:rPr>
                <w:rFonts w:ascii="Arial" w:hAnsi="Arial" w:cs="Arial"/>
                <w:sz w:val="24"/>
                <w:szCs w:val="24"/>
                <w:lang w:val="mn-MN"/>
              </w:rPr>
              <w:lastRenderedPageBreak/>
              <w:t>6.1.6</w:t>
            </w:r>
          </w:p>
        </w:tc>
        <w:tc>
          <w:tcPr>
            <w:tcW w:w="5162" w:type="dxa"/>
            <w:gridSpan w:val="3"/>
          </w:tcPr>
          <w:p w:rsidR="00E43DE4" w:rsidRDefault="00E43DE4" w:rsidP="003372E1">
            <w:pPr>
              <w:rPr>
                <w:rFonts w:ascii="Arial" w:hAnsi="Arial" w:cs="Arial"/>
                <w:sz w:val="24"/>
                <w:szCs w:val="24"/>
                <w:lang w:val="mn-MN"/>
              </w:rPr>
            </w:pPr>
            <w:r w:rsidRPr="00CC679A">
              <w:rPr>
                <w:rFonts w:ascii="Arial" w:eastAsia="Times New Roman" w:hAnsi="Arial" w:cs="Arial"/>
                <w:sz w:val="24"/>
                <w:szCs w:val="24"/>
                <w:lang w:val="mn-MN"/>
              </w:rPr>
              <w:t>Төсвийн тухай хуулийн 39.4.2, 39.4.3-т заасан шаардлагыг хангаж ажиллах, төсвийн зохицуулалтыг Сангийн сайдын 73-р журмыг баримтлан хийх, төсвийн гүйцэтгэл, худалдан авах ажиллагааг ил тод нээлттэй байдлаар шилэн дансны тухай хуулийн заалтуудыг баримтлан ажиллана.</w:t>
            </w:r>
          </w:p>
        </w:tc>
        <w:tc>
          <w:tcPr>
            <w:tcW w:w="1059" w:type="dxa"/>
            <w:gridSpan w:val="2"/>
          </w:tcPr>
          <w:p w:rsidR="00E43DE4" w:rsidRDefault="00FA1BD3">
            <w:r>
              <w:rPr>
                <w:rFonts w:ascii="Arial" w:hAnsi="Arial" w:cs="Arial"/>
                <w:sz w:val="24"/>
                <w:szCs w:val="24"/>
                <w:lang w:val="mn-MN"/>
              </w:rPr>
              <w:t>2017-2021</w:t>
            </w:r>
          </w:p>
        </w:tc>
        <w:tc>
          <w:tcPr>
            <w:tcW w:w="889" w:type="dxa"/>
            <w:gridSpan w:val="3"/>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147329" w:rsidP="003372E1">
            <w:pPr>
              <w:rPr>
                <w:rFonts w:ascii="Arial" w:hAnsi="Arial" w:cs="Arial"/>
                <w:sz w:val="24"/>
                <w:szCs w:val="24"/>
                <w:lang w:val="mn-MN"/>
              </w:rPr>
            </w:pPr>
            <w:r>
              <w:rPr>
                <w:rFonts w:ascii="Arial" w:hAnsi="Arial" w:cs="Arial"/>
                <w:sz w:val="24"/>
                <w:szCs w:val="24"/>
                <w:lang w:val="mn-MN"/>
              </w:rPr>
              <w:t xml:space="preserve">Хуулийг хэрэгжүүлж ажиллана.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Төрийн сан</w:t>
            </w:r>
          </w:p>
          <w:p w:rsidR="00E43DE4" w:rsidRDefault="00E43DE4" w:rsidP="00E43DE4">
            <w:pPr>
              <w:rPr>
                <w:rFonts w:ascii="Arial" w:hAnsi="Arial" w:cs="Arial"/>
                <w:sz w:val="24"/>
                <w:szCs w:val="24"/>
                <w:lang w:val="mn-MN"/>
              </w:rPr>
            </w:pPr>
            <w:r>
              <w:rPr>
                <w:rFonts w:ascii="Arial" w:hAnsi="Arial" w:cs="Arial"/>
                <w:sz w:val="24"/>
                <w:szCs w:val="24"/>
                <w:lang w:val="mn-MN"/>
              </w:rPr>
              <w:t>СӨББ,БСУГ</w:t>
            </w:r>
          </w:p>
        </w:tc>
      </w:tr>
      <w:tr w:rsidR="00E43DE4" w:rsidTr="00C64D9D">
        <w:trPr>
          <w:trHeight w:val="135"/>
        </w:trPr>
        <w:tc>
          <w:tcPr>
            <w:tcW w:w="817" w:type="dxa"/>
          </w:tcPr>
          <w:p w:rsidR="00E43DE4" w:rsidRDefault="005D0E13" w:rsidP="003372E1">
            <w:pPr>
              <w:rPr>
                <w:rFonts w:ascii="Arial" w:hAnsi="Arial" w:cs="Arial"/>
                <w:sz w:val="24"/>
                <w:szCs w:val="24"/>
                <w:lang w:val="mn-MN"/>
              </w:rPr>
            </w:pPr>
            <w:r>
              <w:rPr>
                <w:rFonts w:ascii="Arial" w:hAnsi="Arial" w:cs="Arial"/>
                <w:sz w:val="24"/>
                <w:szCs w:val="24"/>
                <w:lang w:val="mn-MN"/>
              </w:rPr>
              <w:t>6.1.7</w:t>
            </w:r>
          </w:p>
        </w:tc>
        <w:tc>
          <w:tcPr>
            <w:tcW w:w="5162" w:type="dxa"/>
            <w:gridSpan w:val="3"/>
          </w:tcPr>
          <w:p w:rsidR="00E43DE4" w:rsidRDefault="00E43DE4" w:rsidP="003372E1">
            <w:pPr>
              <w:rPr>
                <w:rFonts w:ascii="Arial" w:hAnsi="Arial" w:cs="Arial"/>
                <w:sz w:val="24"/>
                <w:szCs w:val="24"/>
                <w:lang w:val="mn-MN"/>
              </w:rPr>
            </w:pPr>
            <w:r w:rsidRPr="00CC679A">
              <w:rPr>
                <w:rFonts w:ascii="Arial" w:eastAsia="Times New Roman" w:hAnsi="Arial" w:cs="Arial"/>
                <w:sz w:val="24"/>
                <w:szCs w:val="24"/>
                <w:lang w:val="mn-MN"/>
              </w:rPr>
              <w:t>Нягтлан бодох бүртгэлийн тухай хуулийн дагуу аудитын болон санхүүгийн тайлан мэдээг цаг хугацаанд нь тогтмол гаргаж өгөх ба байгууллагын хамт олонд сар бүр гүйцэтгэлийн мэдээг танилцуулах</w:t>
            </w:r>
          </w:p>
        </w:tc>
        <w:tc>
          <w:tcPr>
            <w:tcW w:w="1059" w:type="dxa"/>
            <w:gridSpan w:val="2"/>
          </w:tcPr>
          <w:p w:rsidR="00E43DE4" w:rsidRDefault="00FA1BD3">
            <w:r>
              <w:rPr>
                <w:rFonts w:ascii="Arial" w:hAnsi="Arial" w:cs="Arial"/>
                <w:sz w:val="24"/>
                <w:szCs w:val="24"/>
                <w:lang w:val="mn-MN"/>
              </w:rPr>
              <w:t>2017-2021</w:t>
            </w:r>
          </w:p>
        </w:tc>
        <w:tc>
          <w:tcPr>
            <w:tcW w:w="889" w:type="dxa"/>
            <w:gridSpan w:val="3"/>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147329" w:rsidP="003372E1">
            <w:pPr>
              <w:rPr>
                <w:rFonts w:ascii="Arial" w:hAnsi="Arial" w:cs="Arial"/>
                <w:sz w:val="24"/>
                <w:szCs w:val="24"/>
                <w:lang w:val="mn-MN"/>
              </w:rPr>
            </w:pPr>
            <w:r>
              <w:rPr>
                <w:rFonts w:ascii="Arial" w:hAnsi="Arial" w:cs="Arial"/>
                <w:sz w:val="24"/>
                <w:szCs w:val="24"/>
                <w:lang w:val="mn-MN"/>
              </w:rPr>
              <w:t>Сар, улирал болгон хамт олонд танилцуулж хэвшинэ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Төрийн сан</w:t>
            </w:r>
          </w:p>
          <w:p w:rsidR="00E43DE4" w:rsidRDefault="00E43DE4" w:rsidP="00E43DE4">
            <w:pPr>
              <w:rPr>
                <w:rFonts w:ascii="Arial" w:hAnsi="Arial" w:cs="Arial"/>
                <w:sz w:val="24"/>
                <w:szCs w:val="24"/>
                <w:lang w:val="mn-MN"/>
              </w:rPr>
            </w:pPr>
            <w:r>
              <w:rPr>
                <w:rFonts w:ascii="Arial" w:hAnsi="Arial" w:cs="Arial"/>
                <w:sz w:val="24"/>
                <w:szCs w:val="24"/>
                <w:lang w:val="mn-MN"/>
              </w:rPr>
              <w:t>СӨББ,БСУГ</w:t>
            </w:r>
          </w:p>
        </w:tc>
      </w:tr>
      <w:tr w:rsidR="00E43DE4" w:rsidTr="00C64D9D">
        <w:trPr>
          <w:trHeight w:val="126"/>
        </w:trPr>
        <w:tc>
          <w:tcPr>
            <w:tcW w:w="817" w:type="dxa"/>
          </w:tcPr>
          <w:p w:rsidR="00E43DE4" w:rsidRDefault="005D0E13" w:rsidP="003372E1">
            <w:pPr>
              <w:rPr>
                <w:rFonts w:ascii="Arial" w:hAnsi="Arial" w:cs="Arial"/>
                <w:sz w:val="24"/>
                <w:szCs w:val="24"/>
                <w:lang w:val="mn-MN"/>
              </w:rPr>
            </w:pPr>
            <w:r>
              <w:rPr>
                <w:rFonts w:ascii="Arial" w:hAnsi="Arial" w:cs="Arial"/>
                <w:sz w:val="24"/>
                <w:szCs w:val="24"/>
                <w:lang w:val="mn-MN"/>
              </w:rPr>
              <w:t>6.1.8</w:t>
            </w:r>
          </w:p>
        </w:tc>
        <w:tc>
          <w:tcPr>
            <w:tcW w:w="5162" w:type="dxa"/>
            <w:gridSpan w:val="3"/>
          </w:tcPr>
          <w:p w:rsidR="00E43DE4" w:rsidRDefault="00E43DE4" w:rsidP="003372E1">
            <w:pPr>
              <w:rPr>
                <w:rFonts w:ascii="Arial" w:hAnsi="Arial" w:cs="Arial"/>
                <w:sz w:val="24"/>
                <w:szCs w:val="24"/>
                <w:lang w:val="mn-MN"/>
              </w:rPr>
            </w:pPr>
            <w:r w:rsidRPr="00CC679A">
              <w:rPr>
                <w:rFonts w:ascii="Arial" w:eastAsia="Times New Roman" w:hAnsi="Arial" w:cs="Arial"/>
                <w:sz w:val="24"/>
                <w:szCs w:val="24"/>
                <w:lang w:val="mn-MN"/>
              </w:rPr>
              <w:t>Сум орон нутгаас зохион байгуулж буй ажилд идэвхи, чармайлттай оролцож , ЗДТГ болон холбогдох байгууллагуудаас ирсэн мэдээ тайлан, судалгааг цаг тухай бүрт нь гаргаж өгч ажиллана.</w:t>
            </w:r>
          </w:p>
        </w:tc>
        <w:tc>
          <w:tcPr>
            <w:tcW w:w="1059" w:type="dxa"/>
            <w:gridSpan w:val="2"/>
          </w:tcPr>
          <w:p w:rsidR="00E43DE4" w:rsidRDefault="00FA1BD3">
            <w:r>
              <w:rPr>
                <w:rFonts w:ascii="Arial" w:hAnsi="Arial" w:cs="Arial"/>
                <w:sz w:val="24"/>
                <w:szCs w:val="24"/>
                <w:lang w:val="mn-MN"/>
              </w:rPr>
              <w:t>2017-2021</w:t>
            </w:r>
          </w:p>
        </w:tc>
        <w:tc>
          <w:tcPr>
            <w:tcW w:w="889" w:type="dxa"/>
            <w:gridSpan w:val="3"/>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A76DDE" w:rsidP="00A76DDE">
            <w:pPr>
              <w:rPr>
                <w:rFonts w:ascii="Arial" w:hAnsi="Arial" w:cs="Arial"/>
                <w:sz w:val="24"/>
                <w:szCs w:val="24"/>
                <w:lang w:val="mn-MN"/>
              </w:rPr>
            </w:pPr>
            <w:r>
              <w:rPr>
                <w:rFonts w:ascii="Arial" w:hAnsi="Arial" w:cs="Arial"/>
                <w:sz w:val="24"/>
                <w:szCs w:val="24"/>
                <w:lang w:val="mn-MN"/>
              </w:rPr>
              <w:t>Мэдээ тайлан, судалгааг хугацаанд нь гаргаж өгнө.</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Төрийн сан</w:t>
            </w:r>
          </w:p>
          <w:p w:rsidR="00E43DE4" w:rsidRDefault="00E43DE4" w:rsidP="00E43DE4">
            <w:pPr>
              <w:rPr>
                <w:rFonts w:ascii="Arial" w:hAnsi="Arial" w:cs="Arial"/>
                <w:sz w:val="24"/>
                <w:szCs w:val="24"/>
                <w:lang w:val="mn-MN"/>
              </w:rPr>
            </w:pPr>
            <w:r>
              <w:rPr>
                <w:rFonts w:ascii="Arial" w:hAnsi="Arial" w:cs="Arial"/>
                <w:sz w:val="24"/>
                <w:szCs w:val="24"/>
                <w:lang w:val="mn-MN"/>
              </w:rPr>
              <w:t>СӨББ,БСУГ</w:t>
            </w:r>
          </w:p>
        </w:tc>
      </w:tr>
      <w:tr w:rsidR="00E43DE4" w:rsidTr="00C64D9D">
        <w:trPr>
          <w:trHeight w:val="96"/>
        </w:trPr>
        <w:tc>
          <w:tcPr>
            <w:tcW w:w="817" w:type="dxa"/>
          </w:tcPr>
          <w:p w:rsidR="00E43DE4" w:rsidRDefault="005D0E13" w:rsidP="003372E1">
            <w:pPr>
              <w:rPr>
                <w:rFonts w:ascii="Arial" w:hAnsi="Arial" w:cs="Arial"/>
                <w:sz w:val="24"/>
                <w:szCs w:val="24"/>
                <w:lang w:val="mn-MN"/>
              </w:rPr>
            </w:pPr>
            <w:r>
              <w:rPr>
                <w:rFonts w:ascii="Arial" w:hAnsi="Arial" w:cs="Arial"/>
                <w:sz w:val="24"/>
                <w:szCs w:val="24"/>
                <w:lang w:val="mn-MN"/>
              </w:rPr>
              <w:t>6.1.9</w:t>
            </w:r>
          </w:p>
        </w:tc>
        <w:tc>
          <w:tcPr>
            <w:tcW w:w="5162" w:type="dxa"/>
            <w:gridSpan w:val="3"/>
          </w:tcPr>
          <w:p w:rsidR="00E43DE4" w:rsidRDefault="00E43DE4" w:rsidP="003372E1">
            <w:pPr>
              <w:rPr>
                <w:rFonts w:ascii="Arial" w:eastAsia="Times New Roman" w:hAnsi="Arial" w:cs="Arial"/>
                <w:sz w:val="24"/>
                <w:szCs w:val="24"/>
                <w:lang w:val="mn-MN"/>
              </w:rPr>
            </w:pPr>
            <w:r w:rsidRPr="00D41BD0">
              <w:rPr>
                <w:rFonts w:ascii="Arial" w:eastAsia="Times New Roman" w:hAnsi="Arial" w:cs="Arial"/>
                <w:sz w:val="24"/>
                <w:szCs w:val="24"/>
                <w:lang w:val="mn-MN"/>
              </w:rPr>
              <w:t>Эд хөрөнгийн тооллогыг хагас бүтэн жилээр хийж, ашиглалтыг сайжруулна.</w:t>
            </w:r>
          </w:p>
          <w:p w:rsidR="00C64D9D" w:rsidRDefault="00C64D9D" w:rsidP="003372E1">
            <w:pPr>
              <w:rPr>
                <w:rFonts w:ascii="Arial" w:hAnsi="Arial" w:cs="Arial"/>
                <w:sz w:val="24"/>
                <w:szCs w:val="24"/>
                <w:lang w:val="mn-MN"/>
              </w:rPr>
            </w:pPr>
          </w:p>
        </w:tc>
        <w:tc>
          <w:tcPr>
            <w:tcW w:w="1059" w:type="dxa"/>
            <w:gridSpan w:val="2"/>
          </w:tcPr>
          <w:p w:rsidR="00E43DE4" w:rsidRDefault="00FA1BD3">
            <w:r>
              <w:rPr>
                <w:rFonts w:ascii="Arial" w:hAnsi="Arial" w:cs="Arial"/>
                <w:sz w:val="24"/>
                <w:szCs w:val="24"/>
                <w:lang w:val="mn-MN"/>
              </w:rPr>
              <w:t>2017-2021</w:t>
            </w:r>
          </w:p>
        </w:tc>
        <w:tc>
          <w:tcPr>
            <w:tcW w:w="889" w:type="dxa"/>
            <w:gridSpan w:val="3"/>
          </w:tcPr>
          <w:p w:rsidR="00E43DE4" w:rsidRDefault="00E43DE4" w:rsidP="003372E1">
            <w:pPr>
              <w:rPr>
                <w:rFonts w:ascii="Arial" w:hAnsi="Arial" w:cs="Arial"/>
                <w:sz w:val="24"/>
                <w:szCs w:val="24"/>
                <w:lang w:val="mn-MN"/>
              </w:rPr>
            </w:pPr>
          </w:p>
        </w:tc>
        <w:tc>
          <w:tcPr>
            <w:tcW w:w="811" w:type="dxa"/>
          </w:tcPr>
          <w:p w:rsidR="00E43DE4" w:rsidRDefault="00E43DE4" w:rsidP="003372E1">
            <w:pPr>
              <w:rPr>
                <w:rFonts w:ascii="Arial" w:hAnsi="Arial" w:cs="Arial"/>
                <w:sz w:val="24"/>
                <w:szCs w:val="24"/>
                <w:lang w:val="mn-MN"/>
              </w:rPr>
            </w:pPr>
          </w:p>
        </w:tc>
        <w:tc>
          <w:tcPr>
            <w:tcW w:w="1000" w:type="dxa"/>
            <w:gridSpan w:val="4"/>
          </w:tcPr>
          <w:p w:rsidR="00E43DE4" w:rsidRDefault="00E43DE4" w:rsidP="003372E1">
            <w:pPr>
              <w:rPr>
                <w:rFonts w:ascii="Arial" w:hAnsi="Arial" w:cs="Arial"/>
                <w:sz w:val="24"/>
                <w:szCs w:val="24"/>
                <w:lang w:val="mn-MN"/>
              </w:rPr>
            </w:pPr>
          </w:p>
        </w:tc>
        <w:tc>
          <w:tcPr>
            <w:tcW w:w="2046" w:type="dxa"/>
            <w:gridSpan w:val="3"/>
          </w:tcPr>
          <w:p w:rsidR="00E43DE4" w:rsidRDefault="00A76DDE" w:rsidP="003372E1">
            <w:pPr>
              <w:rPr>
                <w:rFonts w:ascii="Arial" w:hAnsi="Arial" w:cs="Arial"/>
                <w:sz w:val="24"/>
                <w:szCs w:val="24"/>
                <w:lang w:val="mn-MN"/>
              </w:rPr>
            </w:pPr>
            <w:r>
              <w:rPr>
                <w:rFonts w:ascii="Arial" w:hAnsi="Arial" w:cs="Arial"/>
                <w:sz w:val="24"/>
                <w:szCs w:val="24"/>
                <w:lang w:val="mn-MN"/>
              </w:rPr>
              <w:t xml:space="preserve">Жилд 2 удаа тооллого хийнэ. </w:t>
            </w:r>
          </w:p>
        </w:tc>
        <w:tc>
          <w:tcPr>
            <w:tcW w:w="1927" w:type="dxa"/>
            <w:gridSpan w:val="2"/>
          </w:tcPr>
          <w:p w:rsidR="00E43DE4" w:rsidRDefault="00E43DE4" w:rsidP="00E43DE4">
            <w:pPr>
              <w:rPr>
                <w:rFonts w:ascii="Arial" w:hAnsi="Arial" w:cs="Arial"/>
                <w:sz w:val="24"/>
                <w:szCs w:val="24"/>
                <w:lang w:val="mn-MN"/>
              </w:rPr>
            </w:pPr>
            <w:r>
              <w:rPr>
                <w:rFonts w:ascii="Arial" w:hAnsi="Arial" w:cs="Arial"/>
                <w:sz w:val="24"/>
                <w:szCs w:val="24"/>
                <w:lang w:val="mn-MN"/>
              </w:rPr>
              <w:t>Төрийн сан</w:t>
            </w:r>
          </w:p>
          <w:p w:rsidR="00E43DE4" w:rsidRDefault="00E43DE4" w:rsidP="00E43DE4">
            <w:pPr>
              <w:rPr>
                <w:rFonts w:ascii="Arial" w:hAnsi="Arial" w:cs="Arial"/>
                <w:sz w:val="24"/>
                <w:szCs w:val="24"/>
                <w:lang w:val="mn-MN"/>
              </w:rPr>
            </w:pPr>
            <w:r>
              <w:rPr>
                <w:rFonts w:ascii="Arial" w:hAnsi="Arial" w:cs="Arial"/>
                <w:sz w:val="24"/>
                <w:szCs w:val="24"/>
                <w:lang w:val="mn-MN"/>
              </w:rPr>
              <w:t>СӨББ,БСУГ</w:t>
            </w:r>
          </w:p>
        </w:tc>
      </w:tr>
      <w:tr w:rsidR="00C64D9D" w:rsidTr="00C64D9D">
        <w:trPr>
          <w:trHeight w:val="207"/>
        </w:trPr>
        <w:tc>
          <w:tcPr>
            <w:tcW w:w="817" w:type="dxa"/>
            <w:vMerge w:val="restart"/>
          </w:tcPr>
          <w:p w:rsidR="00C64D9D" w:rsidRDefault="00C64D9D" w:rsidP="003372E1">
            <w:pPr>
              <w:rPr>
                <w:rFonts w:ascii="Arial" w:hAnsi="Arial" w:cs="Arial"/>
                <w:sz w:val="24"/>
                <w:szCs w:val="24"/>
                <w:lang w:val="mn-MN"/>
              </w:rPr>
            </w:pPr>
          </w:p>
        </w:tc>
        <w:tc>
          <w:tcPr>
            <w:tcW w:w="4695" w:type="dxa"/>
            <w:gridSpan w:val="2"/>
          </w:tcPr>
          <w:p w:rsidR="00C64D9D" w:rsidRDefault="00C64D9D" w:rsidP="003372E1">
            <w:pPr>
              <w:rPr>
                <w:rFonts w:ascii="Arial" w:hAnsi="Arial" w:cs="Arial"/>
                <w:sz w:val="24"/>
                <w:szCs w:val="24"/>
                <w:lang w:val="mn-MN"/>
              </w:rPr>
            </w:pPr>
            <w:r>
              <w:rPr>
                <w:rFonts w:ascii="Arial" w:hAnsi="Arial" w:cs="Arial"/>
                <w:sz w:val="24"/>
                <w:szCs w:val="24"/>
                <w:lang w:val="mn-MN"/>
              </w:rPr>
              <w:t xml:space="preserve">             Дэвшүүлсэн зорилт 6</w:t>
            </w:r>
          </w:p>
          <w:p w:rsidR="00C64D9D" w:rsidRDefault="00C64D9D" w:rsidP="00556F8E">
            <w:pPr>
              <w:rPr>
                <w:rFonts w:ascii="Arial" w:hAnsi="Arial" w:cs="Arial"/>
                <w:sz w:val="24"/>
                <w:szCs w:val="24"/>
                <w:lang w:val="mn-MN"/>
              </w:rPr>
            </w:pPr>
          </w:p>
        </w:tc>
        <w:tc>
          <w:tcPr>
            <w:tcW w:w="1166" w:type="dxa"/>
            <w:gridSpan w:val="2"/>
          </w:tcPr>
          <w:p w:rsidR="00C64D9D" w:rsidRDefault="00C64D9D" w:rsidP="00FF62C9">
            <w:pPr>
              <w:rPr>
                <w:rFonts w:ascii="Arial" w:hAnsi="Arial" w:cs="Arial"/>
                <w:sz w:val="24"/>
                <w:szCs w:val="24"/>
                <w:lang w:val="mn-MN"/>
              </w:rPr>
            </w:pPr>
            <w:r>
              <w:rPr>
                <w:rFonts w:ascii="Arial" w:hAnsi="Arial" w:cs="Arial"/>
                <w:sz w:val="24"/>
                <w:szCs w:val="24"/>
                <w:lang w:val="mn-MN"/>
              </w:rPr>
              <w:t>Зорилт1</w:t>
            </w:r>
          </w:p>
        </w:tc>
        <w:tc>
          <w:tcPr>
            <w:tcW w:w="1170" w:type="dxa"/>
            <w:gridSpan w:val="3"/>
          </w:tcPr>
          <w:p w:rsidR="00C64D9D" w:rsidRDefault="00C64D9D">
            <w:pPr>
              <w:rPr>
                <w:rFonts w:ascii="Arial" w:hAnsi="Arial" w:cs="Arial"/>
                <w:sz w:val="24"/>
                <w:szCs w:val="24"/>
                <w:lang w:val="mn-MN"/>
              </w:rPr>
            </w:pPr>
            <w:r>
              <w:rPr>
                <w:rFonts w:ascii="Arial" w:hAnsi="Arial" w:cs="Arial"/>
                <w:sz w:val="24"/>
                <w:szCs w:val="24"/>
                <w:lang w:val="mn-MN"/>
              </w:rPr>
              <w:t>Зорилт2</w:t>
            </w:r>
          </w:p>
          <w:p w:rsidR="00C64D9D" w:rsidRDefault="00C64D9D" w:rsidP="00C64D9D">
            <w:pPr>
              <w:rPr>
                <w:rFonts w:ascii="Arial" w:hAnsi="Arial" w:cs="Arial"/>
                <w:sz w:val="24"/>
                <w:szCs w:val="24"/>
                <w:lang w:val="mn-MN"/>
              </w:rPr>
            </w:pPr>
          </w:p>
        </w:tc>
        <w:tc>
          <w:tcPr>
            <w:tcW w:w="1170" w:type="dxa"/>
            <w:gridSpan w:val="3"/>
          </w:tcPr>
          <w:p w:rsidR="00C64D9D" w:rsidRDefault="00C64D9D" w:rsidP="00FF62C9">
            <w:pPr>
              <w:rPr>
                <w:rFonts w:ascii="Arial" w:hAnsi="Arial" w:cs="Arial"/>
                <w:sz w:val="24"/>
                <w:szCs w:val="24"/>
                <w:lang w:val="mn-MN"/>
              </w:rPr>
            </w:pPr>
            <w:r>
              <w:rPr>
                <w:rFonts w:ascii="Arial" w:hAnsi="Arial" w:cs="Arial"/>
                <w:sz w:val="24"/>
                <w:szCs w:val="24"/>
                <w:lang w:val="mn-MN"/>
              </w:rPr>
              <w:t>Зорилт3</w:t>
            </w:r>
          </w:p>
        </w:tc>
        <w:tc>
          <w:tcPr>
            <w:tcW w:w="1260" w:type="dxa"/>
            <w:gridSpan w:val="4"/>
          </w:tcPr>
          <w:p w:rsidR="00C64D9D" w:rsidRDefault="00C64D9D" w:rsidP="00FF62C9">
            <w:pPr>
              <w:rPr>
                <w:rFonts w:ascii="Arial" w:hAnsi="Arial" w:cs="Arial"/>
                <w:sz w:val="24"/>
                <w:szCs w:val="24"/>
                <w:lang w:val="mn-MN"/>
              </w:rPr>
            </w:pPr>
            <w:r>
              <w:rPr>
                <w:rFonts w:ascii="Arial" w:hAnsi="Arial" w:cs="Arial"/>
                <w:sz w:val="24"/>
                <w:szCs w:val="24"/>
                <w:lang w:val="mn-MN"/>
              </w:rPr>
              <w:t>Зорилт 4</w:t>
            </w:r>
          </w:p>
        </w:tc>
        <w:tc>
          <w:tcPr>
            <w:tcW w:w="1260" w:type="dxa"/>
          </w:tcPr>
          <w:p w:rsidR="00C64D9D" w:rsidRDefault="00C64D9D" w:rsidP="00FF62C9">
            <w:pPr>
              <w:rPr>
                <w:rFonts w:ascii="Arial" w:hAnsi="Arial" w:cs="Arial"/>
                <w:sz w:val="24"/>
                <w:szCs w:val="24"/>
                <w:lang w:val="mn-MN"/>
              </w:rPr>
            </w:pPr>
            <w:r>
              <w:rPr>
                <w:rFonts w:ascii="Arial" w:hAnsi="Arial" w:cs="Arial"/>
                <w:sz w:val="24"/>
                <w:szCs w:val="24"/>
                <w:lang w:val="mn-MN"/>
              </w:rPr>
              <w:t>Зорилт 5</w:t>
            </w:r>
          </w:p>
        </w:tc>
        <w:tc>
          <w:tcPr>
            <w:tcW w:w="1350" w:type="dxa"/>
            <w:gridSpan w:val="2"/>
          </w:tcPr>
          <w:p w:rsidR="00C64D9D" w:rsidRDefault="00C64D9D" w:rsidP="00FF62C9">
            <w:pPr>
              <w:rPr>
                <w:rFonts w:ascii="Arial" w:hAnsi="Arial" w:cs="Arial"/>
                <w:sz w:val="24"/>
                <w:szCs w:val="24"/>
                <w:lang w:val="mn-MN"/>
              </w:rPr>
            </w:pPr>
            <w:r>
              <w:rPr>
                <w:rFonts w:ascii="Arial" w:hAnsi="Arial" w:cs="Arial"/>
                <w:sz w:val="24"/>
                <w:szCs w:val="24"/>
                <w:lang w:val="mn-MN"/>
              </w:rPr>
              <w:t>Зорилт 6</w:t>
            </w:r>
          </w:p>
        </w:tc>
        <w:tc>
          <w:tcPr>
            <w:tcW w:w="823" w:type="dxa"/>
          </w:tcPr>
          <w:p w:rsidR="00C64D9D" w:rsidRDefault="00C64D9D" w:rsidP="00C64D9D">
            <w:pPr>
              <w:rPr>
                <w:rFonts w:ascii="Arial" w:hAnsi="Arial" w:cs="Arial"/>
                <w:sz w:val="24"/>
                <w:szCs w:val="24"/>
                <w:lang w:val="mn-MN"/>
              </w:rPr>
            </w:pPr>
            <w:r>
              <w:rPr>
                <w:rFonts w:ascii="Arial" w:hAnsi="Arial" w:cs="Arial"/>
                <w:sz w:val="24"/>
                <w:szCs w:val="24"/>
                <w:lang w:val="mn-MN"/>
              </w:rPr>
              <w:t>Нийт</w:t>
            </w:r>
          </w:p>
        </w:tc>
      </w:tr>
      <w:tr w:rsidR="00C64D9D" w:rsidTr="00C64D9D">
        <w:trPr>
          <w:trHeight w:val="332"/>
        </w:trPr>
        <w:tc>
          <w:tcPr>
            <w:tcW w:w="817" w:type="dxa"/>
            <w:vMerge/>
            <w:tcBorders>
              <w:bottom w:val="single" w:sz="4" w:space="0" w:color="auto"/>
            </w:tcBorders>
          </w:tcPr>
          <w:p w:rsidR="00C64D9D" w:rsidRDefault="00C64D9D" w:rsidP="003372E1">
            <w:pPr>
              <w:rPr>
                <w:rFonts w:ascii="Arial" w:hAnsi="Arial" w:cs="Arial"/>
                <w:sz w:val="24"/>
                <w:szCs w:val="24"/>
                <w:lang w:val="mn-MN"/>
              </w:rPr>
            </w:pPr>
          </w:p>
        </w:tc>
        <w:tc>
          <w:tcPr>
            <w:tcW w:w="4695" w:type="dxa"/>
            <w:gridSpan w:val="2"/>
          </w:tcPr>
          <w:p w:rsidR="00C64D9D" w:rsidRDefault="00C64D9D" w:rsidP="003372E1">
            <w:pPr>
              <w:rPr>
                <w:rFonts w:ascii="Arial" w:hAnsi="Arial" w:cs="Arial"/>
                <w:sz w:val="24"/>
                <w:szCs w:val="24"/>
                <w:lang w:val="mn-MN"/>
              </w:rPr>
            </w:pPr>
            <w:r>
              <w:rPr>
                <w:rFonts w:ascii="Arial" w:hAnsi="Arial" w:cs="Arial"/>
                <w:sz w:val="24"/>
                <w:szCs w:val="24"/>
                <w:lang w:val="mn-MN"/>
              </w:rPr>
              <w:t xml:space="preserve">Хэрэгжүүлэх арга хэмжээ\ тоо\ </w:t>
            </w:r>
          </w:p>
        </w:tc>
        <w:tc>
          <w:tcPr>
            <w:tcW w:w="1166" w:type="dxa"/>
            <w:gridSpan w:val="2"/>
          </w:tcPr>
          <w:p w:rsidR="00C64D9D" w:rsidRDefault="00C64D9D" w:rsidP="00FF62C9">
            <w:pPr>
              <w:rPr>
                <w:rFonts w:ascii="Arial" w:hAnsi="Arial" w:cs="Arial"/>
                <w:sz w:val="24"/>
                <w:szCs w:val="24"/>
                <w:lang w:val="mn-MN"/>
              </w:rPr>
            </w:pPr>
            <w:r>
              <w:rPr>
                <w:rFonts w:ascii="Arial" w:hAnsi="Arial" w:cs="Arial"/>
                <w:sz w:val="24"/>
                <w:szCs w:val="24"/>
                <w:lang w:val="mn-MN"/>
              </w:rPr>
              <w:t>11</w:t>
            </w:r>
          </w:p>
        </w:tc>
        <w:tc>
          <w:tcPr>
            <w:tcW w:w="1170" w:type="dxa"/>
            <w:gridSpan w:val="3"/>
          </w:tcPr>
          <w:p w:rsidR="00C64D9D" w:rsidRDefault="00C64D9D" w:rsidP="00C64D9D">
            <w:pPr>
              <w:rPr>
                <w:rFonts w:ascii="Arial" w:hAnsi="Arial" w:cs="Arial"/>
                <w:sz w:val="24"/>
                <w:szCs w:val="24"/>
                <w:lang w:val="mn-MN"/>
              </w:rPr>
            </w:pPr>
            <w:r>
              <w:rPr>
                <w:rFonts w:ascii="Arial" w:hAnsi="Arial" w:cs="Arial"/>
                <w:sz w:val="24"/>
                <w:szCs w:val="24"/>
                <w:lang w:val="mn-MN"/>
              </w:rPr>
              <w:t>10</w:t>
            </w:r>
          </w:p>
        </w:tc>
        <w:tc>
          <w:tcPr>
            <w:tcW w:w="1170" w:type="dxa"/>
            <w:gridSpan w:val="3"/>
          </w:tcPr>
          <w:p w:rsidR="00C64D9D" w:rsidRDefault="00C64D9D" w:rsidP="00FF62C9">
            <w:pPr>
              <w:rPr>
                <w:rFonts w:ascii="Arial" w:hAnsi="Arial" w:cs="Arial"/>
                <w:sz w:val="24"/>
                <w:szCs w:val="24"/>
                <w:lang w:val="mn-MN"/>
              </w:rPr>
            </w:pPr>
            <w:r>
              <w:rPr>
                <w:rFonts w:ascii="Arial" w:hAnsi="Arial" w:cs="Arial"/>
                <w:sz w:val="24"/>
                <w:szCs w:val="24"/>
                <w:lang w:val="mn-MN"/>
              </w:rPr>
              <w:t>11</w:t>
            </w:r>
          </w:p>
        </w:tc>
        <w:tc>
          <w:tcPr>
            <w:tcW w:w="1260" w:type="dxa"/>
            <w:gridSpan w:val="4"/>
          </w:tcPr>
          <w:p w:rsidR="00C64D9D" w:rsidRDefault="00C64D9D" w:rsidP="00FF62C9">
            <w:pPr>
              <w:rPr>
                <w:rFonts w:ascii="Arial" w:hAnsi="Arial" w:cs="Arial"/>
                <w:sz w:val="24"/>
                <w:szCs w:val="24"/>
                <w:lang w:val="mn-MN"/>
              </w:rPr>
            </w:pPr>
            <w:r>
              <w:rPr>
                <w:rFonts w:ascii="Arial" w:hAnsi="Arial" w:cs="Arial"/>
                <w:sz w:val="24"/>
                <w:szCs w:val="24"/>
                <w:lang w:val="mn-MN"/>
              </w:rPr>
              <w:t>8</w:t>
            </w:r>
          </w:p>
        </w:tc>
        <w:tc>
          <w:tcPr>
            <w:tcW w:w="1260" w:type="dxa"/>
          </w:tcPr>
          <w:p w:rsidR="00C64D9D" w:rsidRDefault="00C64D9D" w:rsidP="00FF62C9">
            <w:pPr>
              <w:rPr>
                <w:rFonts w:ascii="Arial" w:hAnsi="Arial" w:cs="Arial"/>
                <w:sz w:val="24"/>
                <w:szCs w:val="24"/>
                <w:lang w:val="mn-MN"/>
              </w:rPr>
            </w:pPr>
            <w:r>
              <w:rPr>
                <w:rFonts w:ascii="Arial" w:hAnsi="Arial" w:cs="Arial"/>
                <w:sz w:val="24"/>
                <w:szCs w:val="24"/>
                <w:lang w:val="mn-MN"/>
              </w:rPr>
              <w:t>4</w:t>
            </w:r>
          </w:p>
        </w:tc>
        <w:tc>
          <w:tcPr>
            <w:tcW w:w="1350" w:type="dxa"/>
            <w:gridSpan w:val="2"/>
          </w:tcPr>
          <w:p w:rsidR="00C64D9D" w:rsidRDefault="00C64D9D" w:rsidP="00FF62C9">
            <w:pPr>
              <w:rPr>
                <w:rFonts w:ascii="Arial" w:hAnsi="Arial" w:cs="Arial"/>
                <w:sz w:val="24"/>
                <w:szCs w:val="24"/>
                <w:lang w:val="mn-MN"/>
              </w:rPr>
            </w:pPr>
            <w:r>
              <w:rPr>
                <w:rFonts w:ascii="Arial" w:hAnsi="Arial" w:cs="Arial"/>
                <w:sz w:val="24"/>
                <w:szCs w:val="24"/>
                <w:lang w:val="mn-MN"/>
              </w:rPr>
              <w:t>9</w:t>
            </w:r>
          </w:p>
        </w:tc>
        <w:tc>
          <w:tcPr>
            <w:tcW w:w="823" w:type="dxa"/>
          </w:tcPr>
          <w:p w:rsidR="00C64D9D" w:rsidRDefault="00C64D9D" w:rsidP="00C64D9D">
            <w:pPr>
              <w:rPr>
                <w:rFonts w:ascii="Arial" w:hAnsi="Arial" w:cs="Arial"/>
                <w:sz w:val="24"/>
                <w:szCs w:val="24"/>
                <w:lang w:val="mn-MN"/>
              </w:rPr>
            </w:pPr>
            <w:r>
              <w:rPr>
                <w:rFonts w:ascii="Arial" w:hAnsi="Arial" w:cs="Arial"/>
                <w:sz w:val="24"/>
                <w:szCs w:val="24"/>
                <w:lang w:val="mn-MN"/>
              </w:rPr>
              <w:t>53</w:t>
            </w:r>
          </w:p>
        </w:tc>
      </w:tr>
    </w:tbl>
    <w:p w:rsidR="00B848A1" w:rsidRDefault="006909FF" w:rsidP="005D0E13">
      <w:pPr>
        <w:tabs>
          <w:tab w:val="left" w:pos="3435"/>
        </w:tabs>
        <w:spacing w:after="0"/>
        <w:rPr>
          <w:rFonts w:ascii="Arial" w:hAnsi="Arial" w:cs="Arial"/>
          <w:sz w:val="24"/>
          <w:szCs w:val="24"/>
          <w:lang w:val="mn-MN"/>
        </w:rPr>
      </w:pPr>
      <w:r>
        <w:rPr>
          <w:rFonts w:ascii="Arial" w:hAnsi="Arial" w:cs="Arial"/>
          <w:sz w:val="24"/>
          <w:szCs w:val="24"/>
          <w:lang w:val="mn-MN"/>
        </w:rPr>
        <w:t>Хөтөлбөр,т</w:t>
      </w:r>
      <w:r w:rsidR="00E51923">
        <w:rPr>
          <w:rFonts w:ascii="Arial" w:hAnsi="Arial" w:cs="Arial"/>
          <w:sz w:val="24"/>
          <w:szCs w:val="24"/>
          <w:lang w:val="mn-MN"/>
        </w:rPr>
        <w:t>өлөвлөгөө боловсруулсан ажлын хэсгийн ахлагч: Эрхлэгч                  А.Амаржаргал</w:t>
      </w:r>
    </w:p>
    <w:p w:rsidR="006909FF" w:rsidRDefault="00E51923" w:rsidP="005D0E13">
      <w:pPr>
        <w:tabs>
          <w:tab w:val="left" w:pos="3435"/>
          <w:tab w:val="left" w:pos="7800"/>
        </w:tabs>
        <w:spacing w:after="0"/>
        <w:rPr>
          <w:rFonts w:ascii="Arial" w:hAnsi="Arial" w:cs="Arial"/>
          <w:sz w:val="24"/>
          <w:szCs w:val="24"/>
          <w:lang w:val="mn-MN"/>
        </w:rPr>
      </w:pPr>
      <w:r>
        <w:rPr>
          <w:rFonts w:ascii="Arial" w:hAnsi="Arial" w:cs="Arial"/>
          <w:sz w:val="24"/>
          <w:szCs w:val="24"/>
          <w:lang w:val="mn-MN"/>
        </w:rPr>
        <w:t xml:space="preserve">                                                                    </w:t>
      </w:r>
      <w:r w:rsidR="00C64D9D">
        <w:rPr>
          <w:rFonts w:ascii="Arial" w:hAnsi="Arial" w:cs="Arial"/>
          <w:sz w:val="24"/>
          <w:szCs w:val="24"/>
          <w:lang w:val="mn-MN"/>
        </w:rPr>
        <w:t xml:space="preserve">           </w:t>
      </w:r>
      <w:r>
        <w:rPr>
          <w:rFonts w:ascii="Arial" w:hAnsi="Arial" w:cs="Arial"/>
          <w:sz w:val="24"/>
          <w:szCs w:val="24"/>
          <w:lang w:val="mn-MN"/>
        </w:rPr>
        <w:t xml:space="preserve">  Гишүүд:   Багш       </w:t>
      </w:r>
      <w:r>
        <w:rPr>
          <w:rFonts w:ascii="Arial" w:hAnsi="Arial" w:cs="Arial"/>
          <w:sz w:val="24"/>
          <w:szCs w:val="24"/>
          <w:lang w:val="mn-MN"/>
        </w:rPr>
        <w:tab/>
      </w:r>
      <w:r w:rsidR="00C64D9D">
        <w:rPr>
          <w:rFonts w:ascii="Arial" w:hAnsi="Arial" w:cs="Arial"/>
          <w:sz w:val="24"/>
          <w:szCs w:val="24"/>
          <w:lang w:val="mn-MN"/>
        </w:rPr>
        <w:t xml:space="preserve">               </w:t>
      </w:r>
      <w:r>
        <w:rPr>
          <w:rFonts w:ascii="Arial" w:hAnsi="Arial" w:cs="Arial"/>
          <w:sz w:val="24"/>
          <w:szCs w:val="24"/>
          <w:lang w:val="mn-MN"/>
        </w:rPr>
        <w:t>Д. Цэнд-аюуш</w:t>
      </w:r>
    </w:p>
    <w:p w:rsidR="00E51923" w:rsidRDefault="006909FF" w:rsidP="005D0E13">
      <w:pPr>
        <w:tabs>
          <w:tab w:val="left" w:pos="5850"/>
        </w:tabs>
        <w:spacing w:after="0"/>
        <w:rPr>
          <w:rFonts w:ascii="Arial" w:hAnsi="Arial" w:cs="Arial"/>
          <w:sz w:val="24"/>
          <w:szCs w:val="24"/>
          <w:lang w:val="mn-MN"/>
        </w:rPr>
      </w:pPr>
      <w:r>
        <w:rPr>
          <w:rFonts w:ascii="Arial" w:hAnsi="Arial" w:cs="Arial"/>
          <w:sz w:val="24"/>
          <w:szCs w:val="24"/>
          <w:lang w:val="mn-MN"/>
        </w:rPr>
        <w:t xml:space="preserve">                        </w:t>
      </w:r>
      <w:r w:rsidR="000E7E9E">
        <w:rPr>
          <w:rFonts w:ascii="Arial" w:hAnsi="Arial" w:cs="Arial"/>
          <w:sz w:val="24"/>
          <w:szCs w:val="24"/>
          <w:lang w:val="mn-MN"/>
        </w:rPr>
        <w:t xml:space="preserve">                                                  </w:t>
      </w:r>
      <w:r>
        <w:rPr>
          <w:rFonts w:ascii="Arial" w:hAnsi="Arial" w:cs="Arial"/>
          <w:sz w:val="24"/>
          <w:szCs w:val="24"/>
          <w:lang w:val="mn-MN"/>
        </w:rPr>
        <w:t xml:space="preserve">  </w:t>
      </w:r>
      <w:r w:rsidR="00C64D9D">
        <w:rPr>
          <w:rFonts w:ascii="Arial" w:hAnsi="Arial" w:cs="Arial"/>
          <w:sz w:val="24"/>
          <w:szCs w:val="24"/>
          <w:lang w:val="mn-MN"/>
        </w:rPr>
        <w:t xml:space="preserve">     </w:t>
      </w:r>
      <w:r>
        <w:rPr>
          <w:rFonts w:ascii="Arial" w:hAnsi="Arial" w:cs="Arial"/>
          <w:sz w:val="24"/>
          <w:szCs w:val="24"/>
          <w:lang w:val="mn-MN"/>
        </w:rPr>
        <w:t>Туслах ба</w:t>
      </w:r>
      <w:r w:rsidR="000E7E9E">
        <w:rPr>
          <w:rFonts w:ascii="Arial" w:hAnsi="Arial" w:cs="Arial"/>
          <w:sz w:val="24"/>
          <w:szCs w:val="24"/>
          <w:lang w:val="mn-MN"/>
        </w:rPr>
        <w:t xml:space="preserve">гш                    </w:t>
      </w:r>
      <w:r w:rsidR="00C64D9D">
        <w:rPr>
          <w:rFonts w:ascii="Arial" w:hAnsi="Arial" w:cs="Arial"/>
          <w:sz w:val="24"/>
          <w:szCs w:val="24"/>
          <w:lang w:val="mn-MN"/>
        </w:rPr>
        <w:t xml:space="preserve">          </w:t>
      </w:r>
      <w:r w:rsidR="000E7E9E">
        <w:rPr>
          <w:rFonts w:ascii="Arial" w:hAnsi="Arial" w:cs="Arial"/>
          <w:sz w:val="24"/>
          <w:szCs w:val="24"/>
          <w:lang w:val="mn-MN"/>
        </w:rPr>
        <w:t>Б. Өнөржарга</w:t>
      </w:r>
      <w:r>
        <w:rPr>
          <w:rFonts w:ascii="Arial" w:hAnsi="Arial" w:cs="Arial"/>
          <w:sz w:val="24"/>
          <w:szCs w:val="24"/>
          <w:lang w:val="mn-MN"/>
        </w:rPr>
        <w:t>л</w:t>
      </w:r>
    </w:p>
    <w:p w:rsidR="006909FF" w:rsidRDefault="006909FF" w:rsidP="005D0E13">
      <w:pPr>
        <w:tabs>
          <w:tab w:val="left" w:pos="5850"/>
        </w:tabs>
        <w:spacing w:after="0"/>
        <w:rPr>
          <w:rFonts w:ascii="Arial" w:hAnsi="Arial" w:cs="Arial"/>
          <w:sz w:val="24"/>
          <w:szCs w:val="24"/>
          <w:lang w:val="mn-MN"/>
        </w:rPr>
      </w:pPr>
      <w:r>
        <w:rPr>
          <w:rFonts w:ascii="Arial" w:hAnsi="Arial" w:cs="Arial"/>
          <w:sz w:val="24"/>
          <w:szCs w:val="24"/>
          <w:lang w:val="mn-MN"/>
        </w:rPr>
        <w:t xml:space="preserve">                                                                                       Багш                     </w:t>
      </w:r>
      <w:r w:rsidR="00C64D9D">
        <w:rPr>
          <w:rFonts w:ascii="Arial" w:hAnsi="Arial" w:cs="Arial"/>
          <w:sz w:val="24"/>
          <w:szCs w:val="24"/>
          <w:lang w:val="mn-MN"/>
        </w:rPr>
        <w:t xml:space="preserve">            </w:t>
      </w:r>
      <w:r>
        <w:rPr>
          <w:rFonts w:ascii="Arial" w:hAnsi="Arial" w:cs="Arial"/>
          <w:sz w:val="24"/>
          <w:szCs w:val="24"/>
          <w:lang w:val="mn-MN"/>
        </w:rPr>
        <w:t xml:space="preserve"> А. Тэрбиш</w:t>
      </w:r>
    </w:p>
    <w:p w:rsidR="006909FF" w:rsidRDefault="006909FF" w:rsidP="00C64D9D">
      <w:pPr>
        <w:tabs>
          <w:tab w:val="left" w:pos="5850"/>
          <w:tab w:val="left" w:pos="7815"/>
          <w:tab w:val="left" w:pos="7890"/>
        </w:tabs>
        <w:spacing w:after="0"/>
        <w:rPr>
          <w:rFonts w:ascii="Arial" w:hAnsi="Arial" w:cs="Arial"/>
          <w:sz w:val="24"/>
          <w:szCs w:val="24"/>
          <w:lang w:val="mn-MN"/>
        </w:rPr>
      </w:pPr>
      <w:r>
        <w:rPr>
          <w:rFonts w:ascii="Arial" w:hAnsi="Arial" w:cs="Arial"/>
          <w:sz w:val="24"/>
          <w:szCs w:val="24"/>
          <w:lang w:val="mn-MN"/>
        </w:rPr>
        <w:tab/>
        <w:t>Нярав</w:t>
      </w:r>
      <w:r>
        <w:rPr>
          <w:rFonts w:ascii="Arial" w:hAnsi="Arial" w:cs="Arial"/>
          <w:sz w:val="24"/>
          <w:szCs w:val="24"/>
          <w:lang w:val="mn-MN"/>
        </w:rPr>
        <w:tab/>
      </w:r>
      <w:r w:rsidR="00C64D9D">
        <w:rPr>
          <w:rFonts w:ascii="Arial" w:hAnsi="Arial" w:cs="Arial"/>
          <w:sz w:val="24"/>
          <w:szCs w:val="24"/>
          <w:lang w:val="mn-MN"/>
        </w:rPr>
        <w:t xml:space="preserve">            </w:t>
      </w:r>
      <w:r w:rsidR="00C64D9D">
        <w:rPr>
          <w:rFonts w:ascii="Arial" w:hAnsi="Arial" w:cs="Arial"/>
          <w:sz w:val="24"/>
          <w:szCs w:val="24"/>
          <w:lang w:val="mn-MN"/>
        </w:rPr>
        <w:tab/>
        <w:t xml:space="preserve"> </w:t>
      </w:r>
      <w:r>
        <w:rPr>
          <w:rFonts w:ascii="Arial" w:hAnsi="Arial" w:cs="Arial"/>
          <w:sz w:val="24"/>
          <w:szCs w:val="24"/>
          <w:lang w:val="mn-MN"/>
        </w:rPr>
        <w:t>Ч. Энхбаяр</w:t>
      </w:r>
    </w:p>
    <w:p w:rsidR="006909FF" w:rsidRPr="006909FF" w:rsidRDefault="006909FF" w:rsidP="005D0E13">
      <w:pPr>
        <w:tabs>
          <w:tab w:val="left" w:pos="5850"/>
        </w:tabs>
        <w:spacing w:after="0"/>
        <w:rPr>
          <w:rFonts w:ascii="Arial" w:hAnsi="Arial" w:cs="Arial"/>
          <w:sz w:val="24"/>
          <w:szCs w:val="24"/>
          <w:lang w:val="mn-MN"/>
        </w:rPr>
      </w:pPr>
      <w:r>
        <w:rPr>
          <w:rFonts w:ascii="Arial" w:hAnsi="Arial" w:cs="Arial"/>
          <w:sz w:val="24"/>
          <w:szCs w:val="24"/>
          <w:lang w:val="mn-MN"/>
        </w:rPr>
        <w:tab/>
        <w:t xml:space="preserve">Ня-бо                   </w:t>
      </w:r>
      <w:r w:rsidR="00E673A0">
        <w:rPr>
          <w:rFonts w:ascii="Arial" w:hAnsi="Arial" w:cs="Arial"/>
          <w:sz w:val="24"/>
          <w:szCs w:val="24"/>
          <w:lang w:val="mn-MN"/>
        </w:rPr>
        <w:t xml:space="preserve">              </w:t>
      </w:r>
      <w:r>
        <w:rPr>
          <w:rFonts w:ascii="Arial" w:hAnsi="Arial" w:cs="Arial"/>
          <w:sz w:val="24"/>
          <w:szCs w:val="24"/>
          <w:lang w:val="mn-MN"/>
        </w:rPr>
        <w:t xml:space="preserve"> Г. Батхүү</w:t>
      </w:r>
      <w:bookmarkEnd w:id="0"/>
    </w:p>
    <w:sectPr w:rsidR="006909FF" w:rsidRPr="006909FF" w:rsidSect="003372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1323"/>
    <w:multiLevelType w:val="multilevel"/>
    <w:tmpl w:val="C546BA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E1"/>
    <w:rsid w:val="000564A6"/>
    <w:rsid w:val="000E7E9E"/>
    <w:rsid w:val="001241C4"/>
    <w:rsid w:val="00147329"/>
    <w:rsid w:val="001534F9"/>
    <w:rsid w:val="00197BCD"/>
    <w:rsid w:val="001D6F65"/>
    <w:rsid w:val="002B001E"/>
    <w:rsid w:val="002C1590"/>
    <w:rsid w:val="00313EFC"/>
    <w:rsid w:val="003372E1"/>
    <w:rsid w:val="00341AB2"/>
    <w:rsid w:val="00363DD6"/>
    <w:rsid w:val="003B633D"/>
    <w:rsid w:val="00436D83"/>
    <w:rsid w:val="004A6A3B"/>
    <w:rsid w:val="00530C12"/>
    <w:rsid w:val="00552F42"/>
    <w:rsid w:val="0055381C"/>
    <w:rsid w:val="005D0E13"/>
    <w:rsid w:val="005D733F"/>
    <w:rsid w:val="006831EB"/>
    <w:rsid w:val="006909FF"/>
    <w:rsid w:val="006A3B8C"/>
    <w:rsid w:val="0088192D"/>
    <w:rsid w:val="00991FC8"/>
    <w:rsid w:val="00A038C1"/>
    <w:rsid w:val="00A70FB9"/>
    <w:rsid w:val="00A76DDE"/>
    <w:rsid w:val="00B848A1"/>
    <w:rsid w:val="00C36E80"/>
    <w:rsid w:val="00C64D9D"/>
    <w:rsid w:val="00CA4B26"/>
    <w:rsid w:val="00CC679A"/>
    <w:rsid w:val="00D41BD0"/>
    <w:rsid w:val="00D80C1C"/>
    <w:rsid w:val="00DA40C3"/>
    <w:rsid w:val="00DC616B"/>
    <w:rsid w:val="00E43DE4"/>
    <w:rsid w:val="00E51923"/>
    <w:rsid w:val="00E64F4C"/>
    <w:rsid w:val="00E673A0"/>
    <w:rsid w:val="00EB2A9A"/>
    <w:rsid w:val="00EC5D2D"/>
    <w:rsid w:val="00F427BD"/>
    <w:rsid w:val="00F62A1E"/>
    <w:rsid w:val="00FA1BD3"/>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cp:lastPrinted>2017-04-11T18:00:00Z</cp:lastPrinted>
  <dcterms:created xsi:type="dcterms:W3CDTF">2017-03-14T23:08:00Z</dcterms:created>
  <dcterms:modified xsi:type="dcterms:W3CDTF">2017-04-11T18:01:00Z</dcterms:modified>
</cp:coreProperties>
</file>